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26BD" w14:textId="657EE011" w:rsidR="00FC1038" w:rsidRPr="00FB5616" w:rsidRDefault="001C7D2B" w:rsidP="00302198">
      <w:pPr>
        <w:rPr>
          <w:rFonts w:asciiTheme="minorEastAsia" w:hAnsiTheme="minorEastAsia"/>
          <w:noProof/>
          <w:color w:val="3333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79015B" wp14:editId="4004AFAA">
            <wp:simplePos x="0" y="0"/>
            <wp:positionH relativeFrom="column">
              <wp:posOffset>4657725</wp:posOffset>
            </wp:positionH>
            <wp:positionV relativeFrom="paragraph">
              <wp:posOffset>-147320</wp:posOffset>
            </wp:positionV>
            <wp:extent cx="1551475" cy="11144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38" cy="111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CF1" w:rsidRPr="000B51ED">
        <w:rPr>
          <w:rFonts w:asciiTheme="minorEastAsia" w:hAnsiTheme="minorEastAsia" w:hint="eastAsia"/>
          <w:sz w:val="28"/>
          <w:szCs w:val="28"/>
        </w:rPr>
        <w:t>こんにちは保健師です</w:t>
      </w:r>
      <w:r w:rsidR="0072360D" w:rsidRPr="000B51ED">
        <w:rPr>
          <w:rFonts w:asciiTheme="minorEastAsia" w:hAnsiTheme="minorEastAsia" w:hint="eastAsia"/>
          <w:sz w:val="28"/>
          <w:szCs w:val="28"/>
        </w:rPr>
        <w:t>！</w:t>
      </w:r>
      <w:r w:rsidR="007425CA">
        <w:rPr>
          <w:rFonts w:asciiTheme="minorEastAsia" w:hAnsiTheme="minorEastAsia" w:hint="eastAsia"/>
          <w:sz w:val="28"/>
          <w:szCs w:val="28"/>
        </w:rPr>
        <w:t>５</w:t>
      </w:r>
      <w:r w:rsidR="00344CF1" w:rsidRPr="000B51ED">
        <w:rPr>
          <w:rFonts w:asciiTheme="minorEastAsia" w:hAnsiTheme="minorEastAsia" w:hint="eastAsia"/>
          <w:sz w:val="28"/>
          <w:szCs w:val="28"/>
        </w:rPr>
        <w:t>月号</w:t>
      </w:r>
      <w:r w:rsidR="003A4C29" w:rsidRPr="003A4C29">
        <w:rPr>
          <w:noProof/>
        </w:rPr>
        <w:t xml:space="preserve"> </w:t>
      </w:r>
      <w:r w:rsidR="00FB68A0" w:rsidRPr="000B51ED">
        <w:rPr>
          <w:rFonts w:asciiTheme="minorEastAsia" w:hAnsiTheme="minorEastAsia"/>
          <w:noProof/>
          <w:sz w:val="28"/>
          <w:szCs w:val="28"/>
        </w:rPr>
        <w:t xml:space="preserve"> </w:t>
      </w:r>
      <w:r w:rsidR="00D9531B" w:rsidRPr="000B51ED">
        <w:rPr>
          <w:rFonts w:asciiTheme="minorEastAsia" w:hAnsiTheme="minorEastAsia"/>
          <w:noProof/>
          <w:color w:val="333333"/>
          <w:sz w:val="28"/>
          <w:szCs w:val="28"/>
        </w:rPr>
        <w:t xml:space="preserve"> </w:t>
      </w:r>
      <w:r w:rsidR="00FB5616">
        <w:rPr>
          <w:rFonts w:asciiTheme="minorEastAsia" w:hAnsiTheme="minorEastAsia" w:hint="eastAsia"/>
          <w:noProof/>
          <w:color w:val="333333"/>
          <w:sz w:val="28"/>
          <w:szCs w:val="28"/>
        </w:rPr>
        <w:t xml:space="preserve">　　　　</w:t>
      </w:r>
    </w:p>
    <w:p w14:paraId="2C24E0CD" w14:textId="25A95CD5" w:rsidR="00301162" w:rsidRDefault="00302198" w:rsidP="000171C1">
      <w:pPr>
        <w:rPr>
          <w:rFonts w:asciiTheme="minorEastAsia" w:hAnsiTheme="minorEastAsia"/>
          <w:noProof/>
          <w:color w:val="333333"/>
          <w:sz w:val="28"/>
          <w:szCs w:val="28"/>
        </w:rPr>
      </w:pPr>
      <w:r w:rsidRPr="000B51ED">
        <w:rPr>
          <w:rFonts w:asciiTheme="minorEastAsia" w:hAnsiTheme="minorEastAsia" w:hint="eastAsia"/>
          <w:noProof/>
          <w:color w:val="333333"/>
          <w:sz w:val="28"/>
          <w:szCs w:val="28"/>
        </w:rPr>
        <w:t xml:space="preserve">　</w:t>
      </w:r>
      <w:r w:rsidR="007425CA">
        <w:rPr>
          <w:rFonts w:asciiTheme="minorEastAsia" w:hAnsiTheme="minorEastAsia" w:hint="eastAsia"/>
          <w:noProof/>
          <w:color w:val="333333"/>
          <w:sz w:val="28"/>
          <w:szCs w:val="28"/>
        </w:rPr>
        <w:t>更年期障害</w:t>
      </w:r>
    </w:p>
    <w:p w14:paraId="1DD0DE88" w14:textId="064FEF42" w:rsidR="007425CA" w:rsidRDefault="00213AB0" w:rsidP="007425CA">
      <w:pPr>
        <w:rPr>
          <w:rFonts w:asciiTheme="minorEastAsia" w:hAnsiTheme="minorEastAsia"/>
          <w:noProof/>
          <w:color w:val="333333"/>
          <w:sz w:val="28"/>
          <w:szCs w:val="28"/>
        </w:rPr>
      </w:pPr>
      <w:r>
        <w:rPr>
          <w:rFonts w:asciiTheme="minorEastAsia" w:hAnsiTheme="minorEastAsia" w:hint="eastAsia"/>
          <w:noProof/>
          <w:color w:val="333333"/>
          <w:sz w:val="28"/>
          <w:szCs w:val="28"/>
        </w:rPr>
        <w:t xml:space="preserve">　</w:t>
      </w:r>
      <w:r w:rsidR="00DE3BAB">
        <w:rPr>
          <w:rFonts w:asciiTheme="minorEastAsia" w:hAnsiTheme="minorEastAsia" w:hint="eastAsia"/>
          <w:noProof/>
          <w:color w:val="333333"/>
          <w:sz w:val="28"/>
          <w:szCs w:val="28"/>
        </w:rPr>
        <w:t>女性の生涯のうち、成熟期から老年期</w:t>
      </w:r>
      <w:r w:rsidR="00936D9E">
        <w:rPr>
          <w:rFonts w:asciiTheme="minorEastAsia" w:hAnsiTheme="minorEastAsia" w:hint="eastAsia"/>
          <w:noProof/>
          <w:color w:val="333333"/>
          <w:sz w:val="28"/>
          <w:szCs w:val="28"/>
        </w:rPr>
        <w:t>における</w:t>
      </w:r>
      <w:r w:rsidR="00DE3BAB">
        <w:rPr>
          <w:rFonts w:asciiTheme="minorEastAsia" w:hAnsiTheme="minorEastAsia" w:hint="eastAsia"/>
          <w:noProof/>
          <w:color w:val="333333"/>
          <w:sz w:val="28"/>
          <w:szCs w:val="28"/>
        </w:rPr>
        <w:t>卵巣ホルモン</w:t>
      </w:r>
      <w:r w:rsidR="004222C7">
        <w:rPr>
          <w:rFonts w:asciiTheme="minorEastAsia" w:hAnsiTheme="minorEastAsia" w:hint="eastAsia"/>
          <w:noProof/>
          <w:color w:val="333333"/>
          <w:sz w:val="28"/>
          <w:szCs w:val="28"/>
        </w:rPr>
        <w:t>（エストロゲン）</w:t>
      </w:r>
      <w:r w:rsidR="00DE3BAB">
        <w:rPr>
          <w:rFonts w:asciiTheme="minorEastAsia" w:hAnsiTheme="minorEastAsia" w:hint="eastAsia"/>
          <w:noProof/>
          <w:color w:val="333333"/>
          <w:sz w:val="28"/>
          <w:szCs w:val="28"/>
        </w:rPr>
        <w:t>の分泌が減ってくる期間を、更年期と言います。一般的に閉経前後の5年、合計で10年間を指しますが、40歳代前半に迎える方もいれば、50歳代後半になっても迎えない女性もいて、個人差があります。のぼせ・ほてり（ホットフラッシュ）・めまい・頭痛・倦怠感・不眠などの身体的症状や、気持ちの落ち込み・やる気のなさ・不安・憂鬱などの精神的症状など</w:t>
      </w:r>
      <w:r w:rsidR="000666EA">
        <w:rPr>
          <w:rFonts w:asciiTheme="minorEastAsia" w:hAnsiTheme="minorEastAsia" w:hint="eastAsia"/>
          <w:noProof/>
          <w:color w:val="333333"/>
          <w:sz w:val="28"/>
          <w:szCs w:val="28"/>
        </w:rPr>
        <w:t>により</w:t>
      </w:r>
      <w:r w:rsidR="00DE3BAB">
        <w:rPr>
          <w:rFonts w:asciiTheme="minorEastAsia" w:hAnsiTheme="minorEastAsia" w:hint="eastAsia"/>
          <w:noProof/>
          <w:color w:val="333333"/>
          <w:sz w:val="28"/>
          <w:szCs w:val="28"/>
        </w:rPr>
        <w:t>日常生活に支障をきたす状態</w:t>
      </w:r>
      <w:r w:rsidR="000666EA">
        <w:rPr>
          <w:rFonts w:asciiTheme="minorEastAsia" w:hAnsiTheme="minorEastAsia" w:hint="eastAsia"/>
          <w:noProof/>
          <w:color w:val="333333"/>
          <w:sz w:val="28"/>
          <w:szCs w:val="28"/>
        </w:rPr>
        <w:t>を</w:t>
      </w:r>
      <w:r w:rsidR="00DE3BAB">
        <w:rPr>
          <w:rFonts w:asciiTheme="minorEastAsia" w:hAnsiTheme="minorEastAsia" w:hint="eastAsia"/>
          <w:noProof/>
          <w:color w:val="333333"/>
          <w:sz w:val="28"/>
          <w:szCs w:val="28"/>
        </w:rPr>
        <w:t>更年期障害といわれています。</w:t>
      </w:r>
    </w:p>
    <w:p w14:paraId="0438A32C" w14:textId="4E8858CC" w:rsidR="00DE3BAB" w:rsidRDefault="00DE3BAB" w:rsidP="007425CA">
      <w:pPr>
        <w:rPr>
          <w:rFonts w:asciiTheme="minorEastAsia" w:hAnsiTheme="minorEastAsia"/>
          <w:noProof/>
          <w:color w:val="333333"/>
          <w:sz w:val="28"/>
          <w:szCs w:val="28"/>
        </w:rPr>
      </w:pPr>
      <w:r>
        <w:rPr>
          <w:rFonts w:asciiTheme="minorEastAsia" w:hAnsiTheme="minorEastAsia" w:hint="eastAsia"/>
          <w:noProof/>
          <w:color w:val="333333"/>
          <w:sz w:val="28"/>
          <w:szCs w:val="28"/>
        </w:rPr>
        <w:t xml:space="preserve">　予防と改善には、生活習慣を整えることが大切です。運動の習慣化・バランスの良い食事・過度の飲酒や喫煙は避け、規則正しい生活を心がけましょう。</w:t>
      </w:r>
      <w:r w:rsidR="0058641D">
        <w:rPr>
          <w:rFonts w:asciiTheme="minorEastAsia" w:hAnsiTheme="minorEastAsia" w:hint="eastAsia"/>
          <w:noProof/>
          <w:color w:val="333333"/>
          <w:sz w:val="28"/>
          <w:szCs w:val="28"/>
        </w:rPr>
        <w:t>閉経後数年で症状は治まりますが、</w:t>
      </w:r>
      <w:r>
        <w:rPr>
          <w:rFonts w:asciiTheme="minorEastAsia" w:hAnsiTheme="minorEastAsia" w:hint="eastAsia"/>
          <w:noProof/>
          <w:color w:val="333333"/>
          <w:sz w:val="28"/>
          <w:szCs w:val="28"/>
        </w:rPr>
        <w:t>治療には、ホルモン補充療法や漢方薬、抗うつ薬などがあるため、婦人科等でご相談してみてください。</w:t>
      </w:r>
    </w:p>
    <w:p w14:paraId="28C3FF8B" w14:textId="58E206C2" w:rsidR="00201769" w:rsidRPr="00201769" w:rsidRDefault="00DE3BAB" w:rsidP="000171C1">
      <w:pPr>
        <w:rPr>
          <w:rFonts w:asciiTheme="minorEastAsia" w:hAnsiTheme="minorEastAsia"/>
          <w:noProof/>
          <w:color w:val="333333"/>
          <w:sz w:val="28"/>
          <w:szCs w:val="28"/>
        </w:rPr>
      </w:pPr>
      <w:r>
        <w:rPr>
          <w:rFonts w:asciiTheme="minorEastAsia" w:hAnsiTheme="minorEastAsia" w:hint="eastAsia"/>
          <w:noProof/>
          <w:color w:val="333333"/>
          <w:sz w:val="28"/>
          <w:szCs w:val="28"/>
        </w:rPr>
        <w:t xml:space="preserve">　</w:t>
      </w:r>
      <w:r w:rsidR="004222C7">
        <w:rPr>
          <w:rFonts w:asciiTheme="minorEastAsia" w:hAnsiTheme="minorEastAsia" w:hint="eastAsia"/>
          <w:noProof/>
          <w:color w:val="333333"/>
          <w:sz w:val="28"/>
          <w:szCs w:val="28"/>
        </w:rPr>
        <w:t>女性特有</w:t>
      </w:r>
      <w:r w:rsidR="00936D9E">
        <w:rPr>
          <w:rFonts w:asciiTheme="minorEastAsia" w:hAnsiTheme="minorEastAsia" w:hint="eastAsia"/>
          <w:noProof/>
          <w:color w:val="333333"/>
          <w:sz w:val="28"/>
          <w:szCs w:val="28"/>
        </w:rPr>
        <w:t>の病気</w:t>
      </w:r>
      <w:r w:rsidR="004222C7">
        <w:rPr>
          <w:rFonts w:asciiTheme="minorEastAsia" w:hAnsiTheme="minorEastAsia" w:hint="eastAsia"/>
          <w:noProof/>
          <w:color w:val="333333"/>
          <w:sz w:val="28"/>
          <w:szCs w:val="28"/>
        </w:rPr>
        <w:t>ではなく、</w:t>
      </w:r>
      <w:r w:rsidR="00936D9E">
        <w:rPr>
          <w:rFonts w:asciiTheme="minorEastAsia" w:hAnsiTheme="minorEastAsia" w:hint="eastAsia"/>
          <w:noProof/>
          <w:color w:val="333333"/>
          <w:sz w:val="28"/>
          <w:szCs w:val="28"/>
        </w:rPr>
        <w:t>性機能を保つ・筋肉や骨をつくる等、大切なホルモンの一つである</w:t>
      </w:r>
      <w:r w:rsidR="004222C7">
        <w:rPr>
          <w:rFonts w:asciiTheme="minorEastAsia" w:hAnsiTheme="minorEastAsia" w:hint="eastAsia"/>
          <w:noProof/>
          <w:color w:val="333333"/>
          <w:sz w:val="28"/>
          <w:szCs w:val="28"/>
        </w:rPr>
        <w:t>男性ホルモン</w:t>
      </w:r>
      <w:r w:rsidR="0058641D">
        <w:rPr>
          <w:rFonts w:asciiTheme="minorEastAsia" w:hAnsiTheme="minorEastAsia" w:hint="eastAsia"/>
          <w:noProof/>
          <w:color w:val="333333"/>
          <w:sz w:val="28"/>
          <w:szCs w:val="28"/>
        </w:rPr>
        <w:t>（テストステロン）</w:t>
      </w:r>
      <w:r w:rsidR="004222C7">
        <w:rPr>
          <w:rFonts w:asciiTheme="minorEastAsia" w:hAnsiTheme="minorEastAsia" w:hint="eastAsia"/>
          <w:noProof/>
          <w:color w:val="333333"/>
          <w:sz w:val="28"/>
          <w:szCs w:val="28"/>
        </w:rPr>
        <w:t>の減少に伴い、同じような症状があらわれる男性更年期障害（</w:t>
      </w:r>
      <w:r w:rsidR="0058641D">
        <w:rPr>
          <w:rFonts w:asciiTheme="minorEastAsia" w:hAnsiTheme="minorEastAsia" w:hint="eastAsia"/>
          <w:noProof/>
          <w:color w:val="333333"/>
          <w:sz w:val="28"/>
          <w:szCs w:val="28"/>
        </w:rPr>
        <w:t>L</w:t>
      </w:r>
      <w:r w:rsidR="0058641D">
        <w:rPr>
          <w:rFonts w:asciiTheme="minorEastAsia" w:hAnsiTheme="minorEastAsia"/>
          <w:noProof/>
          <w:color w:val="333333"/>
          <w:sz w:val="28"/>
          <w:szCs w:val="28"/>
        </w:rPr>
        <w:t>OH</w:t>
      </w:r>
      <w:r w:rsidR="004222C7">
        <w:rPr>
          <w:rFonts w:asciiTheme="minorEastAsia" w:hAnsiTheme="minorEastAsia" w:hint="eastAsia"/>
          <w:noProof/>
          <w:color w:val="333333"/>
          <w:sz w:val="28"/>
          <w:szCs w:val="28"/>
        </w:rPr>
        <w:t>症候群）が増加しています。</w:t>
      </w:r>
      <w:r w:rsidR="00BF2535">
        <w:rPr>
          <w:rFonts w:asciiTheme="minorEastAsia" w:hAnsiTheme="minorEastAsia" w:hint="eastAsia"/>
          <w:noProof/>
          <w:color w:val="333333"/>
          <w:sz w:val="28"/>
          <w:szCs w:val="28"/>
        </w:rPr>
        <w:t>女性との違いは、一定期間で終わるものとは限らない老化現象の一つで、</w:t>
      </w:r>
      <w:r w:rsidR="008A42C8">
        <w:rPr>
          <w:rFonts w:asciiTheme="minorEastAsia" w:hAnsiTheme="minorEastAsia" w:hint="eastAsia"/>
          <w:noProof/>
          <w:color w:val="333333"/>
          <w:sz w:val="28"/>
          <w:szCs w:val="28"/>
        </w:rPr>
        <w:t>年齢を重ねるだけで治</w:t>
      </w:r>
      <w:r w:rsidR="00936D9E">
        <w:rPr>
          <w:rFonts w:asciiTheme="minorEastAsia" w:hAnsiTheme="minorEastAsia" w:hint="eastAsia"/>
          <w:noProof/>
          <w:color w:val="333333"/>
          <w:sz w:val="28"/>
          <w:szCs w:val="28"/>
        </w:rPr>
        <w:t>らないケースがあります</w:t>
      </w:r>
      <w:r w:rsidR="008A42C8">
        <w:rPr>
          <w:rFonts w:asciiTheme="minorEastAsia" w:hAnsiTheme="minorEastAsia" w:hint="eastAsia"/>
          <w:noProof/>
          <w:color w:val="333333"/>
          <w:sz w:val="28"/>
          <w:szCs w:val="28"/>
        </w:rPr>
        <w:t>。</w:t>
      </w:r>
      <w:r w:rsidR="00BF2535">
        <w:rPr>
          <w:rFonts w:asciiTheme="minorEastAsia" w:hAnsiTheme="minorEastAsia" w:hint="eastAsia"/>
          <w:noProof/>
          <w:color w:val="333333"/>
          <w:sz w:val="28"/>
          <w:szCs w:val="28"/>
        </w:rPr>
        <w:t>決断力や判断力の低下・仕事に熱心に取り組むことがなくなった等、ご家族や周囲の方が先に気がつくこともあります。</w:t>
      </w:r>
      <w:r w:rsidR="008A42C8">
        <w:rPr>
          <w:rFonts w:asciiTheme="minorEastAsia" w:hAnsiTheme="minorEastAsia" w:hint="eastAsia"/>
          <w:noProof/>
          <w:color w:val="333333"/>
          <w:sz w:val="28"/>
          <w:szCs w:val="28"/>
        </w:rPr>
        <w:t>一方で、</w:t>
      </w:r>
      <w:r w:rsidR="004222C7">
        <w:rPr>
          <w:rFonts w:asciiTheme="minorEastAsia" w:hAnsiTheme="minorEastAsia" w:hint="eastAsia"/>
          <w:noProof/>
          <w:color w:val="333333"/>
          <w:sz w:val="28"/>
          <w:szCs w:val="28"/>
        </w:rPr>
        <w:t>加齢だけでなくストレスが原因にな</w:t>
      </w:r>
      <w:r w:rsidR="00936D9E">
        <w:rPr>
          <w:rFonts w:asciiTheme="minorEastAsia" w:hAnsiTheme="minorEastAsia" w:hint="eastAsia"/>
          <w:noProof/>
          <w:color w:val="333333"/>
          <w:sz w:val="28"/>
          <w:szCs w:val="28"/>
        </w:rPr>
        <w:t>ることもあり</w:t>
      </w:r>
      <w:r w:rsidR="00D93292">
        <w:rPr>
          <w:rFonts w:asciiTheme="minorEastAsia" w:hAnsiTheme="minorEastAsia" w:hint="eastAsia"/>
          <w:noProof/>
          <w:color w:val="333333"/>
          <w:sz w:val="28"/>
          <w:szCs w:val="28"/>
        </w:rPr>
        <w:t>、</w:t>
      </w:r>
      <w:r w:rsidR="008A42C8">
        <w:rPr>
          <w:rFonts w:asciiTheme="minorEastAsia" w:hAnsiTheme="minorEastAsia" w:hint="eastAsia"/>
          <w:noProof/>
          <w:color w:val="333333"/>
          <w:sz w:val="28"/>
          <w:szCs w:val="28"/>
        </w:rPr>
        <w:t>不安・イライラ・ひきこもりなどの同じような症状のある</w:t>
      </w:r>
      <w:r w:rsidR="004222C7">
        <w:rPr>
          <w:rFonts w:asciiTheme="minorEastAsia" w:hAnsiTheme="minorEastAsia" w:hint="eastAsia"/>
          <w:noProof/>
          <w:color w:val="333333"/>
          <w:sz w:val="28"/>
          <w:szCs w:val="28"/>
        </w:rPr>
        <w:t>うつ病との</w:t>
      </w:r>
      <w:r w:rsidR="00BF2535">
        <w:rPr>
          <w:rFonts w:asciiTheme="minorEastAsia" w:hAnsiTheme="minorEastAsia" w:hint="eastAsia"/>
          <w:noProof/>
          <w:color w:val="333333"/>
          <w:sz w:val="28"/>
          <w:szCs w:val="28"/>
        </w:rPr>
        <w:t>違いを専門家の視点で</w:t>
      </w:r>
      <w:r w:rsidR="004222C7">
        <w:rPr>
          <w:rFonts w:asciiTheme="minorEastAsia" w:hAnsiTheme="minorEastAsia" w:hint="eastAsia"/>
          <w:noProof/>
          <w:color w:val="333333"/>
          <w:sz w:val="28"/>
          <w:szCs w:val="28"/>
        </w:rPr>
        <w:t>判断</w:t>
      </w:r>
      <w:r w:rsidR="00BF2535">
        <w:rPr>
          <w:rFonts w:asciiTheme="minorEastAsia" w:hAnsiTheme="minorEastAsia" w:hint="eastAsia"/>
          <w:noProof/>
          <w:color w:val="333333"/>
          <w:sz w:val="28"/>
          <w:szCs w:val="28"/>
        </w:rPr>
        <w:t>し</w:t>
      </w:r>
      <w:r w:rsidR="008A42C8">
        <w:rPr>
          <w:rFonts w:asciiTheme="minorEastAsia" w:hAnsiTheme="minorEastAsia" w:hint="eastAsia"/>
          <w:noProof/>
          <w:color w:val="333333"/>
          <w:sz w:val="28"/>
          <w:szCs w:val="28"/>
        </w:rPr>
        <w:t>てもら</w:t>
      </w:r>
      <w:r w:rsidR="00936D9E">
        <w:rPr>
          <w:rFonts w:asciiTheme="minorEastAsia" w:hAnsiTheme="minorEastAsia" w:hint="eastAsia"/>
          <w:noProof/>
          <w:color w:val="333333"/>
          <w:sz w:val="28"/>
          <w:szCs w:val="28"/>
        </w:rPr>
        <w:t>うこと</w:t>
      </w:r>
      <w:r w:rsidR="00BF2535">
        <w:rPr>
          <w:rFonts w:asciiTheme="minorEastAsia" w:hAnsiTheme="minorEastAsia" w:hint="eastAsia"/>
          <w:noProof/>
          <w:color w:val="333333"/>
          <w:sz w:val="28"/>
          <w:szCs w:val="28"/>
        </w:rPr>
        <w:t>も重要で</w:t>
      </w:r>
      <w:r w:rsidR="004222C7">
        <w:rPr>
          <w:rFonts w:asciiTheme="minorEastAsia" w:hAnsiTheme="minorEastAsia" w:hint="eastAsia"/>
          <w:noProof/>
          <w:color w:val="333333"/>
          <w:sz w:val="28"/>
          <w:szCs w:val="28"/>
        </w:rPr>
        <w:t>す。</w:t>
      </w:r>
      <w:r w:rsidR="0058641D">
        <w:rPr>
          <w:rFonts w:asciiTheme="minorEastAsia" w:hAnsiTheme="minorEastAsia" w:hint="eastAsia"/>
          <w:noProof/>
          <w:color w:val="333333"/>
          <w:sz w:val="28"/>
          <w:szCs w:val="28"/>
        </w:rPr>
        <w:t>かかりつけ医、または泌尿器科へ受診</w:t>
      </w:r>
      <w:r w:rsidR="00936D9E">
        <w:rPr>
          <w:rFonts w:asciiTheme="minorEastAsia" w:hAnsiTheme="minorEastAsia" w:hint="eastAsia"/>
          <w:noProof/>
          <w:color w:val="333333"/>
          <w:sz w:val="28"/>
          <w:szCs w:val="28"/>
        </w:rPr>
        <w:t>し</w:t>
      </w:r>
      <w:r w:rsidR="0058641D">
        <w:rPr>
          <w:rFonts w:asciiTheme="minorEastAsia" w:hAnsiTheme="minorEastAsia" w:hint="eastAsia"/>
          <w:noProof/>
          <w:color w:val="333333"/>
          <w:sz w:val="28"/>
          <w:szCs w:val="28"/>
        </w:rPr>
        <w:t>、ホルモン検査</w:t>
      </w:r>
      <w:r w:rsidR="00936D9E">
        <w:rPr>
          <w:rFonts w:asciiTheme="minorEastAsia" w:hAnsiTheme="minorEastAsia" w:hint="eastAsia"/>
          <w:noProof/>
          <w:color w:val="333333"/>
          <w:sz w:val="28"/>
          <w:szCs w:val="28"/>
        </w:rPr>
        <w:t>や</w:t>
      </w:r>
      <w:r w:rsidR="0058641D">
        <w:rPr>
          <w:rFonts w:asciiTheme="minorEastAsia" w:hAnsiTheme="minorEastAsia" w:hint="eastAsia"/>
          <w:noProof/>
          <w:color w:val="333333"/>
          <w:sz w:val="28"/>
          <w:szCs w:val="28"/>
        </w:rPr>
        <w:t>適切な治療を</w:t>
      </w:r>
      <w:r w:rsidR="00BF2535">
        <w:rPr>
          <w:rFonts w:asciiTheme="minorEastAsia" w:hAnsiTheme="minorEastAsia" w:hint="eastAsia"/>
          <w:noProof/>
          <w:color w:val="333333"/>
          <w:sz w:val="28"/>
          <w:szCs w:val="28"/>
        </w:rPr>
        <w:t>早期に</w:t>
      </w:r>
      <w:r w:rsidR="0058641D">
        <w:rPr>
          <w:rFonts w:asciiTheme="minorEastAsia" w:hAnsiTheme="minorEastAsia" w:hint="eastAsia"/>
          <w:noProof/>
          <w:color w:val="333333"/>
          <w:sz w:val="28"/>
          <w:szCs w:val="28"/>
        </w:rPr>
        <w:t>始めましょう。</w:t>
      </w:r>
    </w:p>
    <w:sectPr w:rsidR="00201769" w:rsidRPr="00201769" w:rsidSect="004167AB">
      <w:pgSz w:w="11906" w:h="16838"/>
      <w:pgMar w:top="397" w:right="720" w:bottom="295" w:left="720" w:header="851" w:footer="992" w:gutter="0"/>
      <w:cols w:space="425"/>
      <w:docGrid w:type="lines" w:linePitch="360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893F" w14:textId="77777777" w:rsidR="004A6A9D" w:rsidRDefault="004A6A9D" w:rsidP="00307DE6">
      <w:r>
        <w:separator/>
      </w:r>
    </w:p>
  </w:endnote>
  <w:endnote w:type="continuationSeparator" w:id="0">
    <w:p w14:paraId="335F2F83" w14:textId="77777777" w:rsidR="004A6A9D" w:rsidRDefault="004A6A9D" w:rsidP="0030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ECAE" w14:textId="77777777" w:rsidR="004A6A9D" w:rsidRDefault="004A6A9D" w:rsidP="00307DE6">
      <w:r>
        <w:separator/>
      </w:r>
    </w:p>
  </w:footnote>
  <w:footnote w:type="continuationSeparator" w:id="0">
    <w:p w14:paraId="0AA15B3B" w14:textId="77777777" w:rsidR="004A6A9D" w:rsidRDefault="004A6A9D" w:rsidP="0030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0B83528E"/>
    <w:multiLevelType w:val="multilevel"/>
    <w:tmpl w:val="9BC2052E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39"/>
        </w:tabs>
        <w:ind w:left="56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99"/>
        </w:tabs>
        <w:ind w:left="77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19"/>
        </w:tabs>
        <w:ind w:left="85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3751"/>
    <w:multiLevelType w:val="multilevel"/>
    <w:tmpl w:val="AD36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E2F1C"/>
    <w:multiLevelType w:val="multilevel"/>
    <w:tmpl w:val="1C70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579892">
    <w:abstractNumId w:val="1"/>
  </w:num>
  <w:num w:numId="2" w16cid:durableId="1333532194">
    <w:abstractNumId w:val="2"/>
  </w:num>
  <w:num w:numId="3" w16cid:durableId="1537498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F1"/>
    <w:rsid w:val="00000705"/>
    <w:rsid w:val="00000925"/>
    <w:rsid w:val="00000976"/>
    <w:rsid w:val="000015B5"/>
    <w:rsid w:val="00001A50"/>
    <w:rsid w:val="00001D36"/>
    <w:rsid w:val="0000567A"/>
    <w:rsid w:val="00007AE4"/>
    <w:rsid w:val="00007E38"/>
    <w:rsid w:val="000138C6"/>
    <w:rsid w:val="00014270"/>
    <w:rsid w:val="00015FE9"/>
    <w:rsid w:val="000171C1"/>
    <w:rsid w:val="00020350"/>
    <w:rsid w:val="00020B07"/>
    <w:rsid w:val="00020D0B"/>
    <w:rsid w:val="00023A52"/>
    <w:rsid w:val="00025548"/>
    <w:rsid w:val="00027F53"/>
    <w:rsid w:val="000307B1"/>
    <w:rsid w:val="000310F6"/>
    <w:rsid w:val="0003144C"/>
    <w:rsid w:val="00031D70"/>
    <w:rsid w:val="00032664"/>
    <w:rsid w:val="000342A0"/>
    <w:rsid w:val="00035424"/>
    <w:rsid w:val="00035475"/>
    <w:rsid w:val="00035537"/>
    <w:rsid w:val="00037CEF"/>
    <w:rsid w:val="00040DEB"/>
    <w:rsid w:val="0004187C"/>
    <w:rsid w:val="00042AB8"/>
    <w:rsid w:val="00042BFD"/>
    <w:rsid w:val="000445A0"/>
    <w:rsid w:val="000450A8"/>
    <w:rsid w:val="0004564C"/>
    <w:rsid w:val="0004585C"/>
    <w:rsid w:val="000463E3"/>
    <w:rsid w:val="00050E83"/>
    <w:rsid w:val="00051193"/>
    <w:rsid w:val="000549ED"/>
    <w:rsid w:val="00055A90"/>
    <w:rsid w:val="0005645B"/>
    <w:rsid w:val="00062016"/>
    <w:rsid w:val="00062936"/>
    <w:rsid w:val="00062B56"/>
    <w:rsid w:val="00063B24"/>
    <w:rsid w:val="00063D0C"/>
    <w:rsid w:val="0006571A"/>
    <w:rsid w:val="00066288"/>
    <w:rsid w:val="000666EA"/>
    <w:rsid w:val="00066EEA"/>
    <w:rsid w:val="00067B5F"/>
    <w:rsid w:val="00067E80"/>
    <w:rsid w:val="0007128F"/>
    <w:rsid w:val="00073D93"/>
    <w:rsid w:val="00077498"/>
    <w:rsid w:val="00077619"/>
    <w:rsid w:val="00080C2D"/>
    <w:rsid w:val="000819FE"/>
    <w:rsid w:val="00081B76"/>
    <w:rsid w:val="00081B99"/>
    <w:rsid w:val="00082C65"/>
    <w:rsid w:val="00083E95"/>
    <w:rsid w:val="00085021"/>
    <w:rsid w:val="00085D25"/>
    <w:rsid w:val="000866DB"/>
    <w:rsid w:val="0008719E"/>
    <w:rsid w:val="000877C7"/>
    <w:rsid w:val="0009004D"/>
    <w:rsid w:val="00090874"/>
    <w:rsid w:val="00090A32"/>
    <w:rsid w:val="00090F75"/>
    <w:rsid w:val="00091FE7"/>
    <w:rsid w:val="00092182"/>
    <w:rsid w:val="00094C9B"/>
    <w:rsid w:val="000A1117"/>
    <w:rsid w:val="000A148D"/>
    <w:rsid w:val="000A2E61"/>
    <w:rsid w:val="000A3142"/>
    <w:rsid w:val="000A3AAF"/>
    <w:rsid w:val="000A76F9"/>
    <w:rsid w:val="000A7D5C"/>
    <w:rsid w:val="000B0201"/>
    <w:rsid w:val="000B1DFA"/>
    <w:rsid w:val="000B1EE9"/>
    <w:rsid w:val="000B21ED"/>
    <w:rsid w:val="000B45C3"/>
    <w:rsid w:val="000B4DF9"/>
    <w:rsid w:val="000B51ED"/>
    <w:rsid w:val="000C1270"/>
    <w:rsid w:val="000C12E3"/>
    <w:rsid w:val="000C1AD5"/>
    <w:rsid w:val="000C1F91"/>
    <w:rsid w:val="000C33FD"/>
    <w:rsid w:val="000C384C"/>
    <w:rsid w:val="000C48E0"/>
    <w:rsid w:val="000C5215"/>
    <w:rsid w:val="000C5B4D"/>
    <w:rsid w:val="000C5FBA"/>
    <w:rsid w:val="000C6C08"/>
    <w:rsid w:val="000C739F"/>
    <w:rsid w:val="000C768F"/>
    <w:rsid w:val="000C7C51"/>
    <w:rsid w:val="000C7F76"/>
    <w:rsid w:val="000D0212"/>
    <w:rsid w:val="000D3193"/>
    <w:rsid w:val="000D5B87"/>
    <w:rsid w:val="000D5FFE"/>
    <w:rsid w:val="000D7D1C"/>
    <w:rsid w:val="000E0122"/>
    <w:rsid w:val="000E02F9"/>
    <w:rsid w:val="000E08DA"/>
    <w:rsid w:val="000E0CD0"/>
    <w:rsid w:val="000E4410"/>
    <w:rsid w:val="000E48F0"/>
    <w:rsid w:val="000E519B"/>
    <w:rsid w:val="000E5590"/>
    <w:rsid w:val="000E6E63"/>
    <w:rsid w:val="000E7430"/>
    <w:rsid w:val="000E757F"/>
    <w:rsid w:val="000F005A"/>
    <w:rsid w:val="000F018A"/>
    <w:rsid w:val="000F1425"/>
    <w:rsid w:val="000F2EAF"/>
    <w:rsid w:val="000F4006"/>
    <w:rsid w:val="000F5172"/>
    <w:rsid w:val="000F52A9"/>
    <w:rsid w:val="000F6CD0"/>
    <w:rsid w:val="000F7FD3"/>
    <w:rsid w:val="0010003A"/>
    <w:rsid w:val="00101697"/>
    <w:rsid w:val="00102C6B"/>
    <w:rsid w:val="00103BE8"/>
    <w:rsid w:val="00103EF5"/>
    <w:rsid w:val="0010437F"/>
    <w:rsid w:val="0010460C"/>
    <w:rsid w:val="0010604F"/>
    <w:rsid w:val="0010670F"/>
    <w:rsid w:val="001070E7"/>
    <w:rsid w:val="00107B87"/>
    <w:rsid w:val="0011122B"/>
    <w:rsid w:val="00111282"/>
    <w:rsid w:val="001125EB"/>
    <w:rsid w:val="00112646"/>
    <w:rsid w:val="00112FBB"/>
    <w:rsid w:val="001138EA"/>
    <w:rsid w:val="00113A6F"/>
    <w:rsid w:val="001140F2"/>
    <w:rsid w:val="00114790"/>
    <w:rsid w:val="001156FF"/>
    <w:rsid w:val="001158AB"/>
    <w:rsid w:val="00117E73"/>
    <w:rsid w:val="001212E6"/>
    <w:rsid w:val="00121D2A"/>
    <w:rsid w:val="00121EDF"/>
    <w:rsid w:val="00122224"/>
    <w:rsid w:val="00122398"/>
    <w:rsid w:val="00122B65"/>
    <w:rsid w:val="0012376E"/>
    <w:rsid w:val="00123F93"/>
    <w:rsid w:val="00125253"/>
    <w:rsid w:val="00125CC6"/>
    <w:rsid w:val="00126555"/>
    <w:rsid w:val="0012681D"/>
    <w:rsid w:val="00127551"/>
    <w:rsid w:val="00130FD0"/>
    <w:rsid w:val="001315DD"/>
    <w:rsid w:val="001315ED"/>
    <w:rsid w:val="00132651"/>
    <w:rsid w:val="00133970"/>
    <w:rsid w:val="00133DCA"/>
    <w:rsid w:val="00134581"/>
    <w:rsid w:val="001353DB"/>
    <w:rsid w:val="0013576E"/>
    <w:rsid w:val="001364CE"/>
    <w:rsid w:val="001367DB"/>
    <w:rsid w:val="00137593"/>
    <w:rsid w:val="00137834"/>
    <w:rsid w:val="0013790B"/>
    <w:rsid w:val="00137A2A"/>
    <w:rsid w:val="00137CF1"/>
    <w:rsid w:val="0014022F"/>
    <w:rsid w:val="001406DE"/>
    <w:rsid w:val="00140F3E"/>
    <w:rsid w:val="0014379C"/>
    <w:rsid w:val="0014487B"/>
    <w:rsid w:val="001474B9"/>
    <w:rsid w:val="00147EFE"/>
    <w:rsid w:val="00152890"/>
    <w:rsid w:val="00152BCD"/>
    <w:rsid w:val="001537F8"/>
    <w:rsid w:val="001552FF"/>
    <w:rsid w:val="00155303"/>
    <w:rsid w:val="00155F1A"/>
    <w:rsid w:val="001561F1"/>
    <w:rsid w:val="00160B34"/>
    <w:rsid w:val="00161955"/>
    <w:rsid w:val="001621D1"/>
    <w:rsid w:val="0016276F"/>
    <w:rsid w:val="00162F0B"/>
    <w:rsid w:val="00165C39"/>
    <w:rsid w:val="00165F96"/>
    <w:rsid w:val="001672A1"/>
    <w:rsid w:val="001673E2"/>
    <w:rsid w:val="001673FA"/>
    <w:rsid w:val="0016742F"/>
    <w:rsid w:val="001675B7"/>
    <w:rsid w:val="00167B23"/>
    <w:rsid w:val="001702FB"/>
    <w:rsid w:val="0017078A"/>
    <w:rsid w:val="001711DF"/>
    <w:rsid w:val="00173DA9"/>
    <w:rsid w:val="001745A6"/>
    <w:rsid w:val="001749CA"/>
    <w:rsid w:val="00174ABD"/>
    <w:rsid w:val="0017526C"/>
    <w:rsid w:val="0017612C"/>
    <w:rsid w:val="00176944"/>
    <w:rsid w:val="001826A5"/>
    <w:rsid w:val="00182891"/>
    <w:rsid w:val="00184FCA"/>
    <w:rsid w:val="001913AE"/>
    <w:rsid w:val="0019165A"/>
    <w:rsid w:val="00192870"/>
    <w:rsid w:val="001928DA"/>
    <w:rsid w:val="00193D68"/>
    <w:rsid w:val="00193DA0"/>
    <w:rsid w:val="00194358"/>
    <w:rsid w:val="00195901"/>
    <w:rsid w:val="001961BC"/>
    <w:rsid w:val="001A088C"/>
    <w:rsid w:val="001A0C54"/>
    <w:rsid w:val="001A17DA"/>
    <w:rsid w:val="001A26E7"/>
    <w:rsid w:val="001A2BFD"/>
    <w:rsid w:val="001A3773"/>
    <w:rsid w:val="001A39FB"/>
    <w:rsid w:val="001A3C74"/>
    <w:rsid w:val="001A44DD"/>
    <w:rsid w:val="001A46F8"/>
    <w:rsid w:val="001A4ED8"/>
    <w:rsid w:val="001A5269"/>
    <w:rsid w:val="001A7322"/>
    <w:rsid w:val="001A79CC"/>
    <w:rsid w:val="001B115A"/>
    <w:rsid w:val="001B3922"/>
    <w:rsid w:val="001B45EF"/>
    <w:rsid w:val="001B5AE1"/>
    <w:rsid w:val="001C089E"/>
    <w:rsid w:val="001C18EA"/>
    <w:rsid w:val="001C386E"/>
    <w:rsid w:val="001C3CA8"/>
    <w:rsid w:val="001C3CCD"/>
    <w:rsid w:val="001C4202"/>
    <w:rsid w:val="001C7D2B"/>
    <w:rsid w:val="001D019E"/>
    <w:rsid w:val="001D02A6"/>
    <w:rsid w:val="001D14D4"/>
    <w:rsid w:val="001D2111"/>
    <w:rsid w:val="001D2150"/>
    <w:rsid w:val="001D2512"/>
    <w:rsid w:val="001D27CB"/>
    <w:rsid w:val="001D284A"/>
    <w:rsid w:val="001D29EB"/>
    <w:rsid w:val="001D31DF"/>
    <w:rsid w:val="001D32C6"/>
    <w:rsid w:val="001D348B"/>
    <w:rsid w:val="001D4215"/>
    <w:rsid w:val="001D51E9"/>
    <w:rsid w:val="001D52D4"/>
    <w:rsid w:val="001D64C9"/>
    <w:rsid w:val="001D71B0"/>
    <w:rsid w:val="001E26D3"/>
    <w:rsid w:val="001E2F95"/>
    <w:rsid w:val="001E3007"/>
    <w:rsid w:val="001E45AB"/>
    <w:rsid w:val="001E47BA"/>
    <w:rsid w:val="001E70D7"/>
    <w:rsid w:val="001F00B0"/>
    <w:rsid w:val="001F1513"/>
    <w:rsid w:val="001F3FC4"/>
    <w:rsid w:val="001F406A"/>
    <w:rsid w:val="001F4184"/>
    <w:rsid w:val="001F46E6"/>
    <w:rsid w:val="001F5B8A"/>
    <w:rsid w:val="001F6AB4"/>
    <w:rsid w:val="001F727D"/>
    <w:rsid w:val="001F7DF3"/>
    <w:rsid w:val="0020016A"/>
    <w:rsid w:val="00200B04"/>
    <w:rsid w:val="00201769"/>
    <w:rsid w:val="00202101"/>
    <w:rsid w:val="002022E3"/>
    <w:rsid w:val="00205900"/>
    <w:rsid w:val="00205F3E"/>
    <w:rsid w:val="0020690B"/>
    <w:rsid w:val="00207BA4"/>
    <w:rsid w:val="00207C4A"/>
    <w:rsid w:val="00210056"/>
    <w:rsid w:val="0021151C"/>
    <w:rsid w:val="00213AB0"/>
    <w:rsid w:val="00215C04"/>
    <w:rsid w:val="0021697C"/>
    <w:rsid w:val="00216FCC"/>
    <w:rsid w:val="00217090"/>
    <w:rsid w:val="00217214"/>
    <w:rsid w:val="002178CE"/>
    <w:rsid w:val="0022082D"/>
    <w:rsid w:val="00222B5A"/>
    <w:rsid w:val="00223FC3"/>
    <w:rsid w:val="002257C5"/>
    <w:rsid w:val="002257C9"/>
    <w:rsid w:val="00227D1F"/>
    <w:rsid w:val="0023136E"/>
    <w:rsid w:val="00231663"/>
    <w:rsid w:val="00232F4F"/>
    <w:rsid w:val="00233DFA"/>
    <w:rsid w:val="002347DA"/>
    <w:rsid w:val="00234D7C"/>
    <w:rsid w:val="0023542E"/>
    <w:rsid w:val="00235D12"/>
    <w:rsid w:val="00235FAA"/>
    <w:rsid w:val="002365E6"/>
    <w:rsid w:val="00237834"/>
    <w:rsid w:val="00240269"/>
    <w:rsid w:val="00240B18"/>
    <w:rsid w:val="00240BBD"/>
    <w:rsid w:val="00240C41"/>
    <w:rsid w:val="00241ECC"/>
    <w:rsid w:val="00244027"/>
    <w:rsid w:val="002440A5"/>
    <w:rsid w:val="00245D34"/>
    <w:rsid w:val="00247153"/>
    <w:rsid w:val="00247846"/>
    <w:rsid w:val="00247A7F"/>
    <w:rsid w:val="00251D4E"/>
    <w:rsid w:val="00251FC5"/>
    <w:rsid w:val="00252A94"/>
    <w:rsid w:val="00252E3E"/>
    <w:rsid w:val="00253461"/>
    <w:rsid w:val="00253EF2"/>
    <w:rsid w:val="00254282"/>
    <w:rsid w:val="002542E1"/>
    <w:rsid w:val="00254F59"/>
    <w:rsid w:val="00256F2E"/>
    <w:rsid w:val="00257D90"/>
    <w:rsid w:val="00260195"/>
    <w:rsid w:val="00260777"/>
    <w:rsid w:val="00261132"/>
    <w:rsid w:val="00261510"/>
    <w:rsid w:val="00262B50"/>
    <w:rsid w:val="00264B7C"/>
    <w:rsid w:val="00265271"/>
    <w:rsid w:val="002661F7"/>
    <w:rsid w:val="00266C18"/>
    <w:rsid w:val="00267068"/>
    <w:rsid w:val="002678F1"/>
    <w:rsid w:val="0027027C"/>
    <w:rsid w:val="002703CB"/>
    <w:rsid w:val="0027155D"/>
    <w:rsid w:val="00271773"/>
    <w:rsid w:val="002723AC"/>
    <w:rsid w:val="002726CB"/>
    <w:rsid w:val="002750F3"/>
    <w:rsid w:val="00275FD3"/>
    <w:rsid w:val="002766D8"/>
    <w:rsid w:val="00280785"/>
    <w:rsid w:val="00280E88"/>
    <w:rsid w:val="00280EFF"/>
    <w:rsid w:val="00281285"/>
    <w:rsid w:val="0028224C"/>
    <w:rsid w:val="00282B7C"/>
    <w:rsid w:val="0028366C"/>
    <w:rsid w:val="0028484B"/>
    <w:rsid w:val="00284B09"/>
    <w:rsid w:val="00284FAE"/>
    <w:rsid w:val="00285721"/>
    <w:rsid w:val="00285DBA"/>
    <w:rsid w:val="00285DE0"/>
    <w:rsid w:val="002868D2"/>
    <w:rsid w:val="002872DF"/>
    <w:rsid w:val="00290284"/>
    <w:rsid w:val="00290A5D"/>
    <w:rsid w:val="00290DAF"/>
    <w:rsid w:val="00291234"/>
    <w:rsid w:val="002920B3"/>
    <w:rsid w:val="00293600"/>
    <w:rsid w:val="00294AA9"/>
    <w:rsid w:val="00295462"/>
    <w:rsid w:val="00296176"/>
    <w:rsid w:val="002966E9"/>
    <w:rsid w:val="002968EF"/>
    <w:rsid w:val="00297D84"/>
    <w:rsid w:val="002A0191"/>
    <w:rsid w:val="002A05CD"/>
    <w:rsid w:val="002A079F"/>
    <w:rsid w:val="002A13BC"/>
    <w:rsid w:val="002A155D"/>
    <w:rsid w:val="002A2BD0"/>
    <w:rsid w:val="002A3928"/>
    <w:rsid w:val="002A3DB3"/>
    <w:rsid w:val="002A4EAC"/>
    <w:rsid w:val="002A5024"/>
    <w:rsid w:val="002A54F0"/>
    <w:rsid w:val="002A5EA1"/>
    <w:rsid w:val="002A6931"/>
    <w:rsid w:val="002B05C7"/>
    <w:rsid w:val="002B2BC0"/>
    <w:rsid w:val="002B3565"/>
    <w:rsid w:val="002B3AA9"/>
    <w:rsid w:val="002B40AF"/>
    <w:rsid w:val="002B4B02"/>
    <w:rsid w:val="002B6305"/>
    <w:rsid w:val="002B6920"/>
    <w:rsid w:val="002C0BE5"/>
    <w:rsid w:val="002C1211"/>
    <w:rsid w:val="002C17B6"/>
    <w:rsid w:val="002C5DB0"/>
    <w:rsid w:val="002C6FF9"/>
    <w:rsid w:val="002C7191"/>
    <w:rsid w:val="002D1237"/>
    <w:rsid w:val="002D12F5"/>
    <w:rsid w:val="002D267E"/>
    <w:rsid w:val="002D3374"/>
    <w:rsid w:val="002D6634"/>
    <w:rsid w:val="002D78A5"/>
    <w:rsid w:val="002E1768"/>
    <w:rsid w:val="002E2692"/>
    <w:rsid w:val="002E2B65"/>
    <w:rsid w:val="002E2B9A"/>
    <w:rsid w:val="002E3356"/>
    <w:rsid w:val="002E5868"/>
    <w:rsid w:val="002E719E"/>
    <w:rsid w:val="002E74F5"/>
    <w:rsid w:val="002E788B"/>
    <w:rsid w:val="002E7A7D"/>
    <w:rsid w:val="002F1940"/>
    <w:rsid w:val="002F1B4F"/>
    <w:rsid w:val="002F1F36"/>
    <w:rsid w:val="002F5778"/>
    <w:rsid w:val="002F59B2"/>
    <w:rsid w:val="00301162"/>
    <w:rsid w:val="00301884"/>
    <w:rsid w:val="0030217D"/>
    <w:rsid w:val="00302198"/>
    <w:rsid w:val="00304015"/>
    <w:rsid w:val="00304371"/>
    <w:rsid w:val="00304737"/>
    <w:rsid w:val="00305AF4"/>
    <w:rsid w:val="00306E13"/>
    <w:rsid w:val="003071C9"/>
    <w:rsid w:val="00307DE6"/>
    <w:rsid w:val="0031175B"/>
    <w:rsid w:val="00313E16"/>
    <w:rsid w:val="00313FFA"/>
    <w:rsid w:val="00314CBD"/>
    <w:rsid w:val="00315220"/>
    <w:rsid w:val="00315F26"/>
    <w:rsid w:val="003177E0"/>
    <w:rsid w:val="00320047"/>
    <w:rsid w:val="0032058B"/>
    <w:rsid w:val="00321659"/>
    <w:rsid w:val="0032272F"/>
    <w:rsid w:val="0032344C"/>
    <w:rsid w:val="00324DB6"/>
    <w:rsid w:val="0032613D"/>
    <w:rsid w:val="00326C1C"/>
    <w:rsid w:val="00326C7D"/>
    <w:rsid w:val="0032706C"/>
    <w:rsid w:val="00330E2B"/>
    <w:rsid w:val="0033100B"/>
    <w:rsid w:val="0033148C"/>
    <w:rsid w:val="00331E2A"/>
    <w:rsid w:val="00331F2D"/>
    <w:rsid w:val="00331FF3"/>
    <w:rsid w:val="00332E80"/>
    <w:rsid w:val="00333AC0"/>
    <w:rsid w:val="00334EBF"/>
    <w:rsid w:val="00335FA9"/>
    <w:rsid w:val="00336CCA"/>
    <w:rsid w:val="00343431"/>
    <w:rsid w:val="0034376F"/>
    <w:rsid w:val="00343BF2"/>
    <w:rsid w:val="0034463A"/>
    <w:rsid w:val="00344CF1"/>
    <w:rsid w:val="00345272"/>
    <w:rsid w:val="003461F9"/>
    <w:rsid w:val="00346AF7"/>
    <w:rsid w:val="00350A53"/>
    <w:rsid w:val="00354972"/>
    <w:rsid w:val="00355289"/>
    <w:rsid w:val="003561A8"/>
    <w:rsid w:val="003561AF"/>
    <w:rsid w:val="00356686"/>
    <w:rsid w:val="003571D7"/>
    <w:rsid w:val="00360F10"/>
    <w:rsid w:val="003629CA"/>
    <w:rsid w:val="00362CF9"/>
    <w:rsid w:val="003654A0"/>
    <w:rsid w:val="00365626"/>
    <w:rsid w:val="00365EBF"/>
    <w:rsid w:val="003667F0"/>
    <w:rsid w:val="00366975"/>
    <w:rsid w:val="003672BB"/>
    <w:rsid w:val="00367501"/>
    <w:rsid w:val="0037002F"/>
    <w:rsid w:val="0037210B"/>
    <w:rsid w:val="0037395F"/>
    <w:rsid w:val="0037411C"/>
    <w:rsid w:val="00374729"/>
    <w:rsid w:val="00374C16"/>
    <w:rsid w:val="00374D8F"/>
    <w:rsid w:val="0037676F"/>
    <w:rsid w:val="00377B73"/>
    <w:rsid w:val="00380C46"/>
    <w:rsid w:val="0038100B"/>
    <w:rsid w:val="003820D1"/>
    <w:rsid w:val="003824BF"/>
    <w:rsid w:val="0038262C"/>
    <w:rsid w:val="003828AF"/>
    <w:rsid w:val="00383057"/>
    <w:rsid w:val="003832C6"/>
    <w:rsid w:val="0038447B"/>
    <w:rsid w:val="00384975"/>
    <w:rsid w:val="00385A0A"/>
    <w:rsid w:val="003873E3"/>
    <w:rsid w:val="00387867"/>
    <w:rsid w:val="00391165"/>
    <w:rsid w:val="00391288"/>
    <w:rsid w:val="0039139E"/>
    <w:rsid w:val="0039252B"/>
    <w:rsid w:val="0039267B"/>
    <w:rsid w:val="00393D96"/>
    <w:rsid w:val="00394208"/>
    <w:rsid w:val="00394580"/>
    <w:rsid w:val="00395B58"/>
    <w:rsid w:val="00396246"/>
    <w:rsid w:val="003965E4"/>
    <w:rsid w:val="0039673B"/>
    <w:rsid w:val="00396D07"/>
    <w:rsid w:val="003977F8"/>
    <w:rsid w:val="003978AC"/>
    <w:rsid w:val="003A0152"/>
    <w:rsid w:val="003A08DA"/>
    <w:rsid w:val="003A0B87"/>
    <w:rsid w:val="003A1FC5"/>
    <w:rsid w:val="003A2737"/>
    <w:rsid w:val="003A3B71"/>
    <w:rsid w:val="003A446A"/>
    <w:rsid w:val="003A483B"/>
    <w:rsid w:val="003A4C29"/>
    <w:rsid w:val="003A5065"/>
    <w:rsid w:val="003A60A7"/>
    <w:rsid w:val="003A63B8"/>
    <w:rsid w:val="003A7041"/>
    <w:rsid w:val="003B191F"/>
    <w:rsid w:val="003B671D"/>
    <w:rsid w:val="003C033F"/>
    <w:rsid w:val="003C036E"/>
    <w:rsid w:val="003C0C4A"/>
    <w:rsid w:val="003C1DBC"/>
    <w:rsid w:val="003C2574"/>
    <w:rsid w:val="003C25BE"/>
    <w:rsid w:val="003C2A22"/>
    <w:rsid w:val="003C310E"/>
    <w:rsid w:val="003C6194"/>
    <w:rsid w:val="003C626D"/>
    <w:rsid w:val="003C6290"/>
    <w:rsid w:val="003C62E8"/>
    <w:rsid w:val="003C6F86"/>
    <w:rsid w:val="003C7094"/>
    <w:rsid w:val="003C7543"/>
    <w:rsid w:val="003C76E5"/>
    <w:rsid w:val="003C77E2"/>
    <w:rsid w:val="003D0E5A"/>
    <w:rsid w:val="003D2A9E"/>
    <w:rsid w:val="003D2B5F"/>
    <w:rsid w:val="003D34C3"/>
    <w:rsid w:val="003D3CF9"/>
    <w:rsid w:val="003D4B0E"/>
    <w:rsid w:val="003D4F02"/>
    <w:rsid w:val="003D505A"/>
    <w:rsid w:val="003E07A9"/>
    <w:rsid w:val="003E0F62"/>
    <w:rsid w:val="003E0FA3"/>
    <w:rsid w:val="003E14B1"/>
    <w:rsid w:val="003E1B8D"/>
    <w:rsid w:val="003E36D2"/>
    <w:rsid w:val="003E4770"/>
    <w:rsid w:val="003E55D3"/>
    <w:rsid w:val="003E6A30"/>
    <w:rsid w:val="003E6C67"/>
    <w:rsid w:val="003F0AE6"/>
    <w:rsid w:val="003F13EA"/>
    <w:rsid w:val="003F1BA1"/>
    <w:rsid w:val="003F59B5"/>
    <w:rsid w:val="003F65F1"/>
    <w:rsid w:val="003F6D4B"/>
    <w:rsid w:val="003F6F1D"/>
    <w:rsid w:val="00400949"/>
    <w:rsid w:val="004009B3"/>
    <w:rsid w:val="004010DB"/>
    <w:rsid w:val="00401437"/>
    <w:rsid w:val="00402978"/>
    <w:rsid w:val="004060AD"/>
    <w:rsid w:val="004067AA"/>
    <w:rsid w:val="00406919"/>
    <w:rsid w:val="00407910"/>
    <w:rsid w:val="00407FCE"/>
    <w:rsid w:val="004103D9"/>
    <w:rsid w:val="00411AEF"/>
    <w:rsid w:val="004124E5"/>
    <w:rsid w:val="00414B55"/>
    <w:rsid w:val="00415FE1"/>
    <w:rsid w:val="004160C9"/>
    <w:rsid w:val="004167AB"/>
    <w:rsid w:val="00420E84"/>
    <w:rsid w:val="004222C7"/>
    <w:rsid w:val="004226BD"/>
    <w:rsid w:val="004235FC"/>
    <w:rsid w:val="0042361D"/>
    <w:rsid w:val="00424949"/>
    <w:rsid w:val="00424D38"/>
    <w:rsid w:val="00427F59"/>
    <w:rsid w:val="00430520"/>
    <w:rsid w:val="0043231C"/>
    <w:rsid w:val="004336D6"/>
    <w:rsid w:val="00433D6D"/>
    <w:rsid w:val="00435813"/>
    <w:rsid w:val="00435BB9"/>
    <w:rsid w:val="0043609F"/>
    <w:rsid w:val="00437CC3"/>
    <w:rsid w:val="00437F0C"/>
    <w:rsid w:val="004406AA"/>
    <w:rsid w:val="0044110B"/>
    <w:rsid w:val="00441973"/>
    <w:rsid w:val="00442FD4"/>
    <w:rsid w:val="00443662"/>
    <w:rsid w:val="004445F0"/>
    <w:rsid w:val="00444B5F"/>
    <w:rsid w:val="0044552C"/>
    <w:rsid w:val="004473AA"/>
    <w:rsid w:val="004476CC"/>
    <w:rsid w:val="00450D7A"/>
    <w:rsid w:val="00451CAC"/>
    <w:rsid w:val="004528AD"/>
    <w:rsid w:val="00454019"/>
    <w:rsid w:val="00454483"/>
    <w:rsid w:val="00455A23"/>
    <w:rsid w:val="00456036"/>
    <w:rsid w:val="00456876"/>
    <w:rsid w:val="00456ACD"/>
    <w:rsid w:val="004577B4"/>
    <w:rsid w:val="00457AE9"/>
    <w:rsid w:val="00460BBF"/>
    <w:rsid w:val="00463D85"/>
    <w:rsid w:val="004644F1"/>
    <w:rsid w:val="00464F68"/>
    <w:rsid w:val="0046574D"/>
    <w:rsid w:val="00465C10"/>
    <w:rsid w:val="0046664E"/>
    <w:rsid w:val="0046665B"/>
    <w:rsid w:val="004707E0"/>
    <w:rsid w:val="00473165"/>
    <w:rsid w:val="0047323C"/>
    <w:rsid w:val="00473972"/>
    <w:rsid w:val="00473D88"/>
    <w:rsid w:val="004740FC"/>
    <w:rsid w:val="00476329"/>
    <w:rsid w:val="00476E96"/>
    <w:rsid w:val="0047763F"/>
    <w:rsid w:val="00477801"/>
    <w:rsid w:val="00477E2D"/>
    <w:rsid w:val="0048095F"/>
    <w:rsid w:val="00480F17"/>
    <w:rsid w:val="004810E2"/>
    <w:rsid w:val="00481F8C"/>
    <w:rsid w:val="00482457"/>
    <w:rsid w:val="00482FE7"/>
    <w:rsid w:val="0048308F"/>
    <w:rsid w:val="00483811"/>
    <w:rsid w:val="00483D6D"/>
    <w:rsid w:val="0048431D"/>
    <w:rsid w:val="004846E7"/>
    <w:rsid w:val="00484852"/>
    <w:rsid w:val="004849E4"/>
    <w:rsid w:val="0048522C"/>
    <w:rsid w:val="004865DA"/>
    <w:rsid w:val="004875BB"/>
    <w:rsid w:val="004876B0"/>
    <w:rsid w:val="00487E60"/>
    <w:rsid w:val="0049051A"/>
    <w:rsid w:val="004924A9"/>
    <w:rsid w:val="0049295F"/>
    <w:rsid w:val="004932D4"/>
    <w:rsid w:val="00494507"/>
    <w:rsid w:val="00494533"/>
    <w:rsid w:val="004946CB"/>
    <w:rsid w:val="004966D7"/>
    <w:rsid w:val="00497233"/>
    <w:rsid w:val="004A066E"/>
    <w:rsid w:val="004A1570"/>
    <w:rsid w:val="004A1D13"/>
    <w:rsid w:val="004A2C6C"/>
    <w:rsid w:val="004A40C3"/>
    <w:rsid w:val="004A4987"/>
    <w:rsid w:val="004A4F23"/>
    <w:rsid w:val="004A6A9D"/>
    <w:rsid w:val="004A72E9"/>
    <w:rsid w:val="004A7425"/>
    <w:rsid w:val="004A7E6E"/>
    <w:rsid w:val="004B0048"/>
    <w:rsid w:val="004B044E"/>
    <w:rsid w:val="004B23B0"/>
    <w:rsid w:val="004B2CD0"/>
    <w:rsid w:val="004B37EE"/>
    <w:rsid w:val="004B5E54"/>
    <w:rsid w:val="004C02BF"/>
    <w:rsid w:val="004C11D4"/>
    <w:rsid w:val="004C1FFB"/>
    <w:rsid w:val="004C28D3"/>
    <w:rsid w:val="004C2939"/>
    <w:rsid w:val="004C29CA"/>
    <w:rsid w:val="004C2CED"/>
    <w:rsid w:val="004C3865"/>
    <w:rsid w:val="004C41FC"/>
    <w:rsid w:val="004C4C0E"/>
    <w:rsid w:val="004C6E0C"/>
    <w:rsid w:val="004C7C58"/>
    <w:rsid w:val="004D00DC"/>
    <w:rsid w:val="004D1CC8"/>
    <w:rsid w:val="004D1F02"/>
    <w:rsid w:val="004D1F2D"/>
    <w:rsid w:val="004D2546"/>
    <w:rsid w:val="004D25BC"/>
    <w:rsid w:val="004D3E49"/>
    <w:rsid w:val="004D5391"/>
    <w:rsid w:val="004D5D4F"/>
    <w:rsid w:val="004D5EC1"/>
    <w:rsid w:val="004D629B"/>
    <w:rsid w:val="004D62B0"/>
    <w:rsid w:val="004D6324"/>
    <w:rsid w:val="004D66D6"/>
    <w:rsid w:val="004D7CAC"/>
    <w:rsid w:val="004D7CD0"/>
    <w:rsid w:val="004E048A"/>
    <w:rsid w:val="004E1491"/>
    <w:rsid w:val="004E1996"/>
    <w:rsid w:val="004E238D"/>
    <w:rsid w:val="004E2859"/>
    <w:rsid w:val="004E308B"/>
    <w:rsid w:val="004E37BA"/>
    <w:rsid w:val="004E429F"/>
    <w:rsid w:val="004E50FC"/>
    <w:rsid w:val="004E59D0"/>
    <w:rsid w:val="004E5F80"/>
    <w:rsid w:val="004E5FB7"/>
    <w:rsid w:val="004E6C77"/>
    <w:rsid w:val="004E6F5F"/>
    <w:rsid w:val="004E7182"/>
    <w:rsid w:val="004E7496"/>
    <w:rsid w:val="004F1AFC"/>
    <w:rsid w:val="004F2488"/>
    <w:rsid w:val="004F2561"/>
    <w:rsid w:val="004F33A0"/>
    <w:rsid w:val="004F51E5"/>
    <w:rsid w:val="004F7069"/>
    <w:rsid w:val="00501170"/>
    <w:rsid w:val="00501C63"/>
    <w:rsid w:val="00503339"/>
    <w:rsid w:val="005049A5"/>
    <w:rsid w:val="005063CA"/>
    <w:rsid w:val="00506BC1"/>
    <w:rsid w:val="00506DAC"/>
    <w:rsid w:val="00510D06"/>
    <w:rsid w:val="00511ABC"/>
    <w:rsid w:val="00512897"/>
    <w:rsid w:val="00512DF7"/>
    <w:rsid w:val="005136B1"/>
    <w:rsid w:val="00513AA2"/>
    <w:rsid w:val="005140C1"/>
    <w:rsid w:val="005143A6"/>
    <w:rsid w:val="00514F98"/>
    <w:rsid w:val="00515483"/>
    <w:rsid w:val="00515E7C"/>
    <w:rsid w:val="00516398"/>
    <w:rsid w:val="00521267"/>
    <w:rsid w:val="005214B9"/>
    <w:rsid w:val="00522092"/>
    <w:rsid w:val="0052368F"/>
    <w:rsid w:val="0052375B"/>
    <w:rsid w:val="00523B1F"/>
    <w:rsid w:val="005265FA"/>
    <w:rsid w:val="005267F3"/>
    <w:rsid w:val="00527546"/>
    <w:rsid w:val="00530802"/>
    <w:rsid w:val="005310CB"/>
    <w:rsid w:val="005317F2"/>
    <w:rsid w:val="00534D61"/>
    <w:rsid w:val="00535104"/>
    <w:rsid w:val="00535A51"/>
    <w:rsid w:val="005367AB"/>
    <w:rsid w:val="005401D5"/>
    <w:rsid w:val="00540393"/>
    <w:rsid w:val="00540530"/>
    <w:rsid w:val="00540D74"/>
    <w:rsid w:val="00541C35"/>
    <w:rsid w:val="00543419"/>
    <w:rsid w:val="0054652E"/>
    <w:rsid w:val="00547135"/>
    <w:rsid w:val="005475F9"/>
    <w:rsid w:val="00551111"/>
    <w:rsid w:val="0055221E"/>
    <w:rsid w:val="00552405"/>
    <w:rsid w:val="00553B17"/>
    <w:rsid w:val="00554F01"/>
    <w:rsid w:val="00555756"/>
    <w:rsid w:val="005563C3"/>
    <w:rsid w:val="00560743"/>
    <w:rsid w:val="00560837"/>
    <w:rsid w:val="00561157"/>
    <w:rsid w:val="005631E1"/>
    <w:rsid w:val="0056323C"/>
    <w:rsid w:val="00563F01"/>
    <w:rsid w:val="0056467A"/>
    <w:rsid w:val="00564C86"/>
    <w:rsid w:val="00564E9F"/>
    <w:rsid w:val="00564ECC"/>
    <w:rsid w:val="00566A61"/>
    <w:rsid w:val="00570092"/>
    <w:rsid w:val="00570777"/>
    <w:rsid w:val="00570D16"/>
    <w:rsid w:val="00570E81"/>
    <w:rsid w:val="00572970"/>
    <w:rsid w:val="00574E72"/>
    <w:rsid w:val="00575604"/>
    <w:rsid w:val="00575DB4"/>
    <w:rsid w:val="00577585"/>
    <w:rsid w:val="005813F1"/>
    <w:rsid w:val="00581BC7"/>
    <w:rsid w:val="0058291D"/>
    <w:rsid w:val="00583645"/>
    <w:rsid w:val="00583D61"/>
    <w:rsid w:val="00584234"/>
    <w:rsid w:val="005845E5"/>
    <w:rsid w:val="00584C57"/>
    <w:rsid w:val="00585ABD"/>
    <w:rsid w:val="00585D96"/>
    <w:rsid w:val="0058641D"/>
    <w:rsid w:val="0059005E"/>
    <w:rsid w:val="00590A21"/>
    <w:rsid w:val="00590C2B"/>
    <w:rsid w:val="005926E6"/>
    <w:rsid w:val="005939F6"/>
    <w:rsid w:val="00593B45"/>
    <w:rsid w:val="0059504A"/>
    <w:rsid w:val="0059627B"/>
    <w:rsid w:val="005A0F1B"/>
    <w:rsid w:val="005A17DF"/>
    <w:rsid w:val="005A35A3"/>
    <w:rsid w:val="005A5116"/>
    <w:rsid w:val="005A5B4D"/>
    <w:rsid w:val="005A6999"/>
    <w:rsid w:val="005A7361"/>
    <w:rsid w:val="005A7EE4"/>
    <w:rsid w:val="005B01DC"/>
    <w:rsid w:val="005B07FB"/>
    <w:rsid w:val="005B1442"/>
    <w:rsid w:val="005B18EB"/>
    <w:rsid w:val="005B1B59"/>
    <w:rsid w:val="005B242E"/>
    <w:rsid w:val="005B262A"/>
    <w:rsid w:val="005B30A0"/>
    <w:rsid w:val="005B732F"/>
    <w:rsid w:val="005C0927"/>
    <w:rsid w:val="005C4C8E"/>
    <w:rsid w:val="005C50A5"/>
    <w:rsid w:val="005C7A76"/>
    <w:rsid w:val="005C7B48"/>
    <w:rsid w:val="005D13E9"/>
    <w:rsid w:val="005D171E"/>
    <w:rsid w:val="005D1C9E"/>
    <w:rsid w:val="005D2564"/>
    <w:rsid w:val="005D45D8"/>
    <w:rsid w:val="005D4D7A"/>
    <w:rsid w:val="005D5720"/>
    <w:rsid w:val="005D5EC0"/>
    <w:rsid w:val="005D73BA"/>
    <w:rsid w:val="005E312C"/>
    <w:rsid w:val="005E397A"/>
    <w:rsid w:val="005E42C9"/>
    <w:rsid w:val="005E5193"/>
    <w:rsid w:val="005E6F18"/>
    <w:rsid w:val="005E7023"/>
    <w:rsid w:val="005E7DDB"/>
    <w:rsid w:val="005F0497"/>
    <w:rsid w:val="005F06D8"/>
    <w:rsid w:val="005F1583"/>
    <w:rsid w:val="005F1AA5"/>
    <w:rsid w:val="005F1B3D"/>
    <w:rsid w:val="005F2C9E"/>
    <w:rsid w:val="005F3795"/>
    <w:rsid w:val="005F5175"/>
    <w:rsid w:val="005F5C99"/>
    <w:rsid w:val="005F6C81"/>
    <w:rsid w:val="005F76D6"/>
    <w:rsid w:val="005F79E6"/>
    <w:rsid w:val="00600B72"/>
    <w:rsid w:val="00602B1E"/>
    <w:rsid w:val="006031CA"/>
    <w:rsid w:val="006059E9"/>
    <w:rsid w:val="006071DD"/>
    <w:rsid w:val="006130B0"/>
    <w:rsid w:val="00617D10"/>
    <w:rsid w:val="00617F50"/>
    <w:rsid w:val="006209C6"/>
    <w:rsid w:val="006214E3"/>
    <w:rsid w:val="0062166F"/>
    <w:rsid w:val="00621A38"/>
    <w:rsid w:val="00621C99"/>
    <w:rsid w:val="00621E10"/>
    <w:rsid w:val="006229AC"/>
    <w:rsid w:val="00622F73"/>
    <w:rsid w:val="00623B05"/>
    <w:rsid w:val="00624A89"/>
    <w:rsid w:val="0062555B"/>
    <w:rsid w:val="00626556"/>
    <w:rsid w:val="0062698C"/>
    <w:rsid w:val="0062733E"/>
    <w:rsid w:val="006279BB"/>
    <w:rsid w:val="00627D50"/>
    <w:rsid w:val="00631D84"/>
    <w:rsid w:val="006339DA"/>
    <w:rsid w:val="0063450A"/>
    <w:rsid w:val="006356DD"/>
    <w:rsid w:val="0063734C"/>
    <w:rsid w:val="00637C49"/>
    <w:rsid w:val="0064076F"/>
    <w:rsid w:val="00640CC1"/>
    <w:rsid w:val="00640E23"/>
    <w:rsid w:val="00641008"/>
    <w:rsid w:val="0064157F"/>
    <w:rsid w:val="00641DE2"/>
    <w:rsid w:val="0064231E"/>
    <w:rsid w:val="00645266"/>
    <w:rsid w:val="00645DBE"/>
    <w:rsid w:val="00645EC8"/>
    <w:rsid w:val="006509DF"/>
    <w:rsid w:val="00651A14"/>
    <w:rsid w:val="006531E4"/>
    <w:rsid w:val="006549F0"/>
    <w:rsid w:val="006609D4"/>
    <w:rsid w:val="00661263"/>
    <w:rsid w:val="00662176"/>
    <w:rsid w:val="00662EDF"/>
    <w:rsid w:val="00663EA4"/>
    <w:rsid w:val="00665D3F"/>
    <w:rsid w:val="0066634A"/>
    <w:rsid w:val="00666AEC"/>
    <w:rsid w:val="00667D9F"/>
    <w:rsid w:val="00667E46"/>
    <w:rsid w:val="006701F1"/>
    <w:rsid w:val="006702D0"/>
    <w:rsid w:val="0067124F"/>
    <w:rsid w:val="00672696"/>
    <w:rsid w:val="00672E4B"/>
    <w:rsid w:val="00673020"/>
    <w:rsid w:val="0067331F"/>
    <w:rsid w:val="00673C82"/>
    <w:rsid w:val="00675590"/>
    <w:rsid w:val="00675ACE"/>
    <w:rsid w:val="00676454"/>
    <w:rsid w:val="00677571"/>
    <w:rsid w:val="00680106"/>
    <w:rsid w:val="006803D3"/>
    <w:rsid w:val="00680526"/>
    <w:rsid w:val="00681049"/>
    <w:rsid w:val="006810E6"/>
    <w:rsid w:val="00683C53"/>
    <w:rsid w:val="006841AA"/>
    <w:rsid w:val="006844CA"/>
    <w:rsid w:val="00685F52"/>
    <w:rsid w:val="00685FAF"/>
    <w:rsid w:val="0068739A"/>
    <w:rsid w:val="00687E95"/>
    <w:rsid w:val="006905E7"/>
    <w:rsid w:val="006918ED"/>
    <w:rsid w:val="00692230"/>
    <w:rsid w:val="0069485E"/>
    <w:rsid w:val="00695691"/>
    <w:rsid w:val="0069577B"/>
    <w:rsid w:val="00696208"/>
    <w:rsid w:val="006A001F"/>
    <w:rsid w:val="006A0A6A"/>
    <w:rsid w:val="006A2971"/>
    <w:rsid w:val="006A4778"/>
    <w:rsid w:val="006A5D03"/>
    <w:rsid w:val="006A6536"/>
    <w:rsid w:val="006A6C48"/>
    <w:rsid w:val="006A720E"/>
    <w:rsid w:val="006A7289"/>
    <w:rsid w:val="006A78FC"/>
    <w:rsid w:val="006B01AA"/>
    <w:rsid w:val="006B0C66"/>
    <w:rsid w:val="006B175A"/>
    <w:rsid w:val="006B48F9"/>
    <w:rsid w:val="006B52FC"/>
    <w:rsid w:val="006B57F3"/>
    <w:rsid w:val="006B5807"/>
    <w:rsid w:val="006B789E"/>
    <w:rsid w:val="006B7A8B"/>
    <w:rsid w:val="006B7B48"/>
    <w:rsid w:val="006C03F6"/>
    <w:rsid w:val="006C0689"/>
    <w:rsid w:val="006C0BBE"/>
    <w:rsid w:val="006C17FA"/>
    <w:rsid w:val="006C1BBF"/>
    <w:rsid w:val="006C2CAF"/>
    <w:rsid w:val="006C370C"/>
    <w:rsid w:val="006C3CC8"/>
    <w:rsid w:val="006C4BF6"/>
    <w:rsid w:val="006C4E11"/>
    <w:rsid w:val="006C5108"/>
    <w:rsid w:val="006D1205"/>
    <w:rsid w:val="006D26FD"/>
    <w:rsid w:val="006D2863"/>
    <w:rsid w:val="006D323E"/>
    <w:rsid w:val="006D32BB"/>
    <w:rsid w:val="006D4C02"/>
    <w:rsid w:val="006D5944"/>
    <w:rsid w:val="006D61DF"/>
    <w:rsid w:val="006D71F5"/>
    <w:rsid w:val="006D79CE"/>
    <w:rsid w:val="006E04A0"/>
    <w:rsid w:val="006E16A0"/>
    <w:rsid w:val="006E1AE5"/>
    <w:rsid w:val="006E2970"/>
    <w:rsid w:val="006E4ACB"/>
    <w:rsid w:val="006E4CDF"/>
    <w:rsid w:val="006E796F"/>
    <w:rsid w:val="006E7B88"/>
    <w:rsid w:val="006F00F7"/>
    <w:rsid w:val="006F02DA"/>
    <w:rsid w:val="006F041E"/>
    <w:rsid w:val="006F055F"/>
    <w:rsid w:val="006F20EE"/>
    <w:rsid w:val="006F247C"/>
    <w:rsid w:val="006F2F00"/>
    <w:rsid w:val="006F394C"/>
    <w:rsid w:val="006F3EBF"/>
    <w:rsid w:val="006F523B"/>
    <w:rsid w:val="006F59E3"/>
    <w:rsid w:val="006F5A4E"/>
    <w:rsid w:val="006F5DE6"/>
    <w:rsid w:val="006F64F7"/>
    <w:rsid w:val="006F6913"/>
    <w:rsid w:val="0070042F"/>
    <w:rsid w:val="0070065D"/>
    <w:rsid w:val="00700809"/>
    <w:rsid w:val="00700977"/>
    <w:rsid w:val="00701287"/>
    <w:rsid w:val="0070198D"/>
    <w:rsid w:val="00702405"/>
    <w:rsid w:val="007031B4"/>
    <w:rsid w:val="00703812"/>
    <w:rsid w:val="007041FF"/>
    <w:rsid w:val="0070451E"/>
    <w:rsid w:val="00705B2F"/>
    <w:rsid w:val="007069F1"/>
    <w:rsid w:val="00707790"/>
    <w:rsid w:val="00707FC4"/>
    <w:rsid w:val="00711CAE"/>
    <w:rsid w:val="00713BC0"/>
    <w:rsid w:val="00714EC5"/>
    <w:rsid w:val="0071543C"/>
    <w:rsid w:val="00720111"/>
    <w:rsid w:val="00721766"/>
    <w:rsid w:val="007217F0"/>
    <w:rsid w:val="00721B39"/>
    <w:rsid w:val="00722BCC"/>
    <w:rsid w:val="0072360D"/>
    <w:rsid w:val="00723FAF"/>
    <w:rsid w:val="007260B8"/>
    <w:rsid w:val="00726277"/>
    <w:rsid w:val="00727B68"/>
    <w:rsid w:val="00727F74"/>
    <w:rsid w:val="00732851"/>
    <w:rsid w:val="00732A9F"/>
    <w:rsid w:val="00734021"/>
    <w:rsid w:val="00734203"/>
    <w:rsid w:val="00734E25"/>
    <w:rsid w:val="00735D06"/>
    <w:rsid w:val="007361D7"/>
    <w:rsid w:val="00736E40"/>
    <w:rsid w:val="00736EB5"/>
    <w:rsid w:val="00737055"/>
    <w:rsid w:val="007377DC"/>
    <w:rsid w:val="00737FC8"/>
    <w:rsid w:val="00740195"/>
    <w:rsid w:val="007404EB"/>
    <w:rsid w:val="00742361"/>
    <w:rsid w:val="007425CA"/>
    <w:rsid w:val="00742E9C"/>
    <w:rsid w:val="00743500"/>
    <w:rsid w:val="007453F6"/>
    <w:rsid w:val="0074585C"/>
    <w:rsid w:val="00747488"/>
    <w:rsid w:val="007509ED"/>
    <w:rsid w:val="00750E4C"/>
    <w:rsid w:val="0075329F"/>
    <w:rsid w:val="00753926"/>
    <w:rsid w:val="007545B9"/>
    <w:rsid w:val="00757BA4"/>
    <w:rsid w:val="0076011B"/>
    <w:rsid w:val="00760A7F"/>
    <w:rsid w:val="00761C8D"/>
    <w:rsid w:val="0076265B"/>
    <w:rsid w:val="00763024"/>
    <w:rsid w:val="0076513F"/>
    <w:rsid w:val="0076629D"/>
    <w:rsid w:val="00766880"/>
    <w:rsid w:val="007668AC"/>
    <w:rsid w:val="00766B6E"/>
    <w:rsid w:val="00766D7B"/>
    <w:rsid w:val="0076792E"/>
    <w:rsid w:val="0077138D"/>
    <w:rsid w:val="00771715"/>
    <w:rsid w:val="00771836"/>
    <w:rsid w:val="0077221A"/>
    <w:rsid w:val="007734AC"/>
    <w:rsid w:val="00773863"/>
    <w:rsid w:val="00774255"/>
    <w:rsid w:val="007752E4"/>
    <w:rsid w:val="007756B7"/>
    <w:rsid w:val="00775BAA"/>
    <w:rsid w:val="00777036"/>
    <w:rsid w:val="0077771C"/>
    <w:rsid w:val="0077784C"/>
    <w:rsid w:val="00781011"/>
    <w:rsid w:val="00781686"/>
    <w:rsid w:val="007818CB"/>
    <w:rsid w:val="00781F3E"/>
    <w:rsid w:val="007850FA"/>
    <w:rsid w:val="00786375"/>
    <w:rsid w:val="00786CB3"/>
    <w:rsid w:val="00786CD2"/>
    <w:rsid w:val="007870A9"/>
    <w:rsid w:val="00790378"/>
    <w:rsid w:val="0079138C"/>
    <w:rsid w:val="00791B24"/>
    <w:rsid w:val="00792149"/>
    <w:rsid w:val="00792322"/>
    <w:rsid w:val="007927E7"/>
    <w:rsid w:val="007937DC"/>
    <w:rsid w:val="00794406"/>
    <w:rsid w:val="007944EF"/>
    <w:rsid w:val="00795465"/>
    <w:rsid w:val="007958AF"/>
    <w:rsid w:val="00796BFC"/>
    <w:rsid w:val="00796F42"/>
    <w:rsid w:val="007A0025"/>
    <w:rsid w:val="007A0BED"/>
    <w:rsid w:val="007A12E9"/>
    <w:rsid w:val="007A2479"/>
    <w:rsid w:val="007A4B01"/>
    <w:rsid w:val="007A4D77"/>
    <w:rsid w:val="007A4FE4"/>
    <w:rsid w:val="007A5770"/>
    <w:rsid w:val="007A5C61"/>
    <w:rsid w:val="007A6A80"/>
    <w:rsid w:val="007A7627"/>
    <w:rsid w:val="007B0A96"/>
    <w:rsid w:val="007B1255"/>
    <w:rsid w:val="007B1C75"/>
    <w:rsid w:val="007B1FB4"/>
    <w:rsid w:val="007B2CF6"/>
    <w:rsid w:val="007B33B8"/>
    <w:rsid w:val="007B34C2"/>
    <w:rsid w:val="007C061A"/>
    <w:rsid w:val="007C0670"/>
    <w:rsid w:val="007C09B9"/>
    <w:rsid w:val="007C0D97"/>
    <w:rsid w:val="007C12C4"/>
    <w:rsid w:val="007C1F14"/>
    <w:rsid w:val="007C205D"/>
    <w:rsid w:val="007C2E18"/>
    <w:rsid w:val="007C348B"/>
    <w:rsid w:val="007C405C"/>
    <w:rsid w:val="007C4702"/>
    <w:rsid w:val="007C47FC"/>
    <w:rsid w:val="007C5582"/>
    <w:rsid w:val="007C55CA"/>
    <w:rsid w:val="007C595B"/>
    <w:rsid w:val="007C60E9"/>
    <w:rsid w:val="007C717F"/>
    <w:rsid w:val="007D0696"/>
    <w:rsid w:val="007D06EB"/>
    <w:rsid w:val="007D2277"/>
    <w:rsid w:val="007D2C2D"/>
    <w:rsid w:val="007D36BE"/>
    <w:rsid w:val="007D45C8"/>
    <w:rsid w:val="007D4805"/>
    <w:rsid w:val="007D50E8"/>
    <w:rsid w:val="007D65ED"/>
    <w:rsid w:val="007D73C4"/>
    <w:rsid w:val="007D771D"/>
    <w:rsid w:val="007E037C"/>
    <w:rsid w:val="007E068B"/>
    <w:rsid w:val="007E1260"/>
    <w:rsid w:val="007E1B37"/>
    <w:rsid w:val="007E4B03"/>
    <w:rsid w:val="007E4C80"/>
    <w:rsid w:val="007F0BB2"/>
    <w:rsid w:val="007F1337"/>
    <w:rsid w:val="007F2775"/>
    <w:rsid w:val="007F357F"/>
    <w:rsid w:val="007F4482"/>
    <w:rsid w:val="007F499C"/>
    <w:rsid w:val="007F4CB9"/>
    <w:rsid w:val="007F5D9C"/>
    <w:rsid w:val="007F602C"/>
    <w:rsid w:val="007F783B"/>
    <w:rsid w:val="00800784"/>
    <w:rsid w:val="008016EF"/>
    <w:rsid w:val="00801FD3"/>
    <w:rsid w:val="008028B0"/>
    <w:rsid w:val="00803331"/>
    <w:rsid w:val="0080569C"/>
    <w:rsid w:val="00805867"/>
    <w:rsid w:val="00806014"/>
    <w:rsid w:val="0080615D"/>
    <w:rsid w:val="0080738B"/>
    <w:rsid w:val="00807F1D"/>
    <w:rsid w:val="00807F81"/>
    <w:rsid w:val="008110B0"/>
    <w:rsid w:val="00812A3F"/>
    <w:rsid w:val="00812E37"/>
    <w:rsid w:val="00813C7C"/>
    <w:rsid w:val="008145EF"/>
    <w:rsid w:val="00814AEC"/>
    <w:rsid w:val="00815658"/>
    <w:rsid w:val="00815AA4"/>
    <w:rsid w:val="00816D59"/>
    <w:rsid w:val="00817303"/>
    <w:rsid w:val="008179D0"/>
    <w:rsid w:val="00817A0B"/>
    <w:rsid w:val="008202BF"/>
    <w:rsid w:val="0082064E"/>
    <w:rsid w:val="00820780"/>
    <w:rsid w:val="00820AE2"/>
    <w:rsid w:val="008215DC"/>
    <w:rsid w:val="0082279B"/>
    <w:rsid w:val="00823050"/>
    <w:rsid w:val="008233FA"/>
    <w:rsid w:val="008237C6"/>
    <w:rsid w:val="00825069"/>
    <w:rsid w:val="00826CA6"/>
    <w:rsid w:val="00831412"/>
    <w:rsid w:val="00831FCE"/>
    <w:rsid w:val="00833DA1"/>
    <w:rsid w:val="00834A85"/>
    <w:rsid w:val="0083510B"/>
    <w:rsid w:val="00835A2B"/>
    <w:rsid w:val="008369AE"/>
    <w:rsid w:val="008370B2"/>
    <w:rsid w:val="008378AA"/>
    <w:rsid w:val="00841479"/>
    <w:rsid w:val="00845DB3"/>
    <w:rsid w:val="00846152"/>
    <w:rsid w:val="008461BC"/>
    <w:rsid w:val="008464D5"/>
    <w:rsid w:val="00846ADD"/>
    <w:rsid w:val="00851B14"/>
    <w:rsid w:val="0085224C"/>
    <w:rsid w:val="00852345"/>
    <w:rsid w:val="00852408"/>
    <w:rsid w:val="00852488"/>
    <w:rsid w:val="0085254F"/>
    <w:rsid w:val="008528FF"/>
    <w:rsid w:val="00852EB3"/>
    <w:rsid w:val="00854916"/>
    <w:rsid w:val="00854C50"/>
    <w:rsid w:val="00854CB7"/>
    <w:rsid w:val="0085544D"/>
    <w:rsid w:val="008571AD"/>
    <w:rsid w:val="00860149"/>
    <w:rsid w:val="0086104D"/>
    <w:rsid w:val="00861A5B"/>
    <w:rsid w:val="00861BBD"/>
    <w:rsid w:val="0086234C"/>
    <w:rsid w:val="00862CFD"/>
    <w:rsid w:val="00863E68"/>
    <w:rsid w:val="008659C3"/>
    <w:rsid w:val="00865C73"/>
    <w:rsid w:val="00866721"/>
    <w:rsid w:val="00867362"/>
    <w:rsid w:val="0086763B"/>
    <w:rsid w:val="00867CF1"/>
    <w:rsid w:val="008718DD"/>
    <w:rsid w:val="00872482"/>
    <w:rsid w:val="008725CE"/>
    <w:rsid w:val="00872F01"/>
    <w:rsid w:val="0087333C"/>
    <w:rsid w:val="00874690"/>
    <w:rsid w:val="00874824"/>
    <w:rsid w:val="00874C83"/>
    <w:rsid w:val="00876FEF"/>
    <w:rsid w:val="0087760E"/>
    <w:rsid w:val="00880ACE"/>
    <w:rsid w:val="00881200"/>
    <w:rsid w:val="00881754"/>
    <w:rsid w:val="00882946"/>
    <w:rsid w:val="00882A26"/>
    <w:rsid w:val="00883D6F"/>
    <w:rsid w:val="00885331"/>
    <w:rsid w:val="00886CE4"/>
    <w:rsid w:val="00886D8A"/>
    <w:rsid w:val="00887178"/>
    <w:rsid w:val="0089116A"/>
    <w:rsid w:val="008914E0"/>
    <w:rsid w:val="00892C3E"/>
    <w:rsid w:val="008936D6"/>
    <w:rsid w:val="008944D4"/>
    <w:rsid w:val="00895262"/>
    <w:rsid w:val="0089774B"/>
    <w:rsid w:val="008978A4"/>
    <w:rsid w:val="008A1EEC"/>
    <w:rsid w:val="008A28F7"/>
    <w:rsid w:val="008A2C1E"/>
    <w:rsid w:val="008A3613"/>
    <w:rsid w:val="008A38C2"/>
    <w:rsid w:val="008A3DBA"/>
    <w:rsid w:val="008A3EB4"/>
    <w:rsid w:val="008A42C8"/>
    <w:rsid w:val="008A4AED"/>
    <w:rsid w:val="008A6205"/>
    <w:rsid w:val="008A6357"/>
    <w:rsid w:val="008A709D"/>
    <w:rsid w:val="008A7D38"/>
    <w:rsid w:val="008B00D2"/>
    <w:rsid w:val="008B0C9E"/>
    <w:rsid w:val="008B10A6"/>
    <w:rsid w:val="008B63FB"/>
    <w:rsid w:val="008B7FA3"/>
    <w:rsid w:val="008C0B6E"/>
    <w:rsid w:val="008C0F26"/>
    <w:rsid w:val="008C1781"/>
    <w:rsid w:val="008C2800"/>
    <w:rsid w:val="008C46BF"/>
    <w:rsid w:val="008C5042"/>
    <w:rsid w:val="008C6FCC"/>
    <w:rsid w:val="008C7BDF"/>
    <w:rsid w:val="008D0E07"/>
    <w:rsid w:val="008D14C8"/>
    <w:rsid w:val="008D1B00"/>
    <w:rsid w:val="008D4995"/>
    <w:rsid w:val="008D5009"/>
    <w:rsid w:val="008D59C2"/>
    <w:rsid w:val="008D5DF9"/>
    <w:rsid w:val="008D5F91"/>
    <w:rsid w:val="008D624A"/>
    <w:rsid w:val="008E0473"/>
    <w:rsid w:val="008E4597"/>
    <w:rsid w:val="008E68F8"/>
    <w:rsid w:val="008E6B93"/>
    <w:rsid w:val="008E7530"/>
    <w:rsid w:val="008E79B7"/>
    <w:rsid w:val="008F1FC7"/>
    <w:rsid w:val="008F28B4"/>
    <w:rsid w:val="008F29D8"/>
    <w:rsid w:val="008F2CF4"/>
    <w:rsid w:val="008F2EE5"/>
    <w:rsid w:val="008F5C80"/>
    <w:rsid w:val="008F6175"/>
    <w:rsid w:val="0090112E"/>
    <w:rsid w:val="00905F21"/>
    <w:rsid w:val="00906B35"/>
    <w:rsid w:val="00907EE1"/>
    <w:rsid w:val="0091188D"/>
    <w:rsid w:val="00911DC3"/>
    <w:rsid w:val="009121A6"/>
    <w:rsid w:val="00912220"/>
    <w:rsid w:val="00913779"/>
    <w:rsid w:val="00913F4B"/>
    <w:rsid w:val="00914C78"/>
    <w:rsid w:val="0091656B"/>
    <w:rsid w:val="00916968"/>
    <w:rsid w:val="00916D47"/>
    <w:rsid w:val="00916E69"/>
    <w:rsid w:val="00920214"/>
    <w:rsid w:val="00920508"/>
    <w:rsid w:val="00920543"/>
    <w:rsid w:val="0092224E"/>
    <w:rsid w:val="00922A2E"/>
    <w:rsid w:val="00922FC5"/>
    <w:rsid w:val="00923BF7"/>
    <w:rsid w:val="00923F51"/>
    <w:rsid w:val="00924149"/>
    <w:rsid w:val="00925648"/>
    <w:rsid w:val="00926263"/>
    <w:rsid w:val="00926C48"/>
    <w:rsid w:val="0092764D"/>
    <w:rsid w:val="00930DE5"/>
    <w:rsid w:val="00931A86"/>
    <w:rsid w:val="00931AED"/>
    <w:rsid w:val="00933000"/>
    <w:rsid w:val="0093303A"/>
    <w:rsid w:val="009337C0"/>
    <w:rsid w:val="00933F8E"/>
    <w:rsid w:val="009343CC"/>
    <w:rsid w:val="0093441C"/>
    <w:rsid w:val="009350C5"/>
    <w:rsid w:val="00935956"/>
    <w:rsid w:val="00936554"/>
    <w:rsid w:val="00936712"/>
    <w:rsid w:val="009368CE"/>
    <w:rsid w:val="00936BE2"/>
    <w:rsid w:val="00936D9E"/>
    <w:rsid w:val="00937681"/>
    <w:rsid w:val="0094209C"/>
    <w:rsid w:val="009420B9"/>
    <w:rsid w:val="00942D56"/>
    <w:rsid w:val="00942EFD"/>
    <w:rsid w:val="00944524"/>
    <w:rsid w:val="0094618D"/>
    <w:rsid w:val="009465DE"/>
    <w:rsid w:val="00947DCA"/>
    <w:rsid w:val="0095063B"/>
    <w:rsid w:val="009523D7"/>
    <w:rsid w:val="009526D6"/>
    <w:rsid w:val="0095286E"/>
    <w:rsid w:val="00953AC5"/>
    <w:rsid w:val="009544A9"/>
    <w:rsid w:val="00954779"/>
    <w:rsid w:val="00954F6A"/>
    <w:rsid w:val="00955345"/>
    <w:rsid w:val="00961255"/>
    <w:rsid w:val="00961388"/>
    <w:rsid w:val="00961927"/>
    <w:rsid w:val="00962EC7"/>
    <w:rsid w:val="00963076"/>
    <w:rsid w:val="00963471"/>
    <w:rsid w:val="00963CA8"/>
    <w:rsid w:val="00964DB9"/>
    <w:rsid w:val="00965472"/>
    <w:rsid w:val="0096607A"/>
    <w:rsid w:val="009677E3"/>
    <w:rsid w:val="00967AA2"/>
    <w:rsid w:val="00970B74"/>
    <w:rsid w:val="0097156B"/>
    <w:rsid w:val="0097212F"/>
    <w:rsid w:val="009732BA"/>
    <w:rsid w:val="00974B83"/>
    <w:rsid w:val="0097506E"/>
    <w:rsid w:val="00975600"/>
    <w:rsid w:val="0097574F"/>
    <w:rsid w:val="0098144B"/>
    <w:rsid w:val="0098284B"/>
    <w:rsid w:val="009846B8"/>
    <w:rsid w:val="0098624B"/>
    <w:rsid w:val="0098637B"/>
    <w:rsid w:val="00986539"/>
    <w:rsid w:val="00986B39"/>
    <w:rsid w:val="00986EEB"/>
    <w:rsid w:val="00987EB8"/>
    <w:rsid w:val="0099055C"/>
    <w:rsid w:val="00991359"/>
    <w:rsid w:val="0099299A"/>
    <w:rsid w:val="0099361B"/>
    <w:rsid w:val="00993EA3"/>
    <w:rsid w:val="00993F09"/>
    <w:rsid w:val="0099505C"/>
    <w:rsid w:val="00995BED"/>
    <w:rsid w:val="00995FDC"/>
    <w:rsid w:val="00996832"/>
    <w:rsid w:val="00996E0E"/>
    <w:rsid w:val="00997260"/>
    <w:rsid w:val="009A017D"/>
    <w:rsid w:val="009A0785"/>
    <w:rsid w:val="009A0C2A"/>
    <w:rsid w:val="009A2582"/>
    <w:rsid w:val="009A2B47"/>
    <w:rsid w:val="009A52D7"/>
    <w:rsid w:val="009A53D8"/>
    <w:rsid w:val="009A7B3A"/>
    <w:rsid w:val="009A7FA1"/>
    <w:rsid w:val="009B01F9"/>
    <w:rsid w:val="009B35F1"/>
    <w:rsid w:val="009B50DB"/>
    <w:rsid w:val="009C0083"/>
    <w:rsid w:val="009C066C"/>
    <w:rsid w:val="009C08A3"/>
    <w:rsid w:val="009C14C6"/>
    <w:rsid w:val="009C1D55"/>
    <w:rsid w:val="009C1F5B"/>
    <w:rsid w:val="009C215B"/>
    <w:rsid w:val="009C32A5"/>
    <w:rsid w:val="009C47A0"/>
    <w:rsid w:val="009C6332"/>
    <w:rsid w:val="009C6421"/>
    <w:rsid w:val="009C68B2"/>
    <w:rsid w:val="009C6FFA"/>
    <w:rsid w:val="009D187E"/>
    <w:rsid w:val="009D264D"/>
    <w:rsid w:val="009D59A8"/>
    <w:rsid w:val="009D6BB1"/>
    <w:rsid w:val="009E0143"/>
    <w:rsid w:val="009E033B"/>
    <w:rsid w:val="009E0B34"/>
    <w:rsid w:val="009E160B"/>
    <w:rsid w:val="009E3889"/>
    <w:rsid w:val="009E47FB"/>
    <w:rsid w:val="009E49B6"/>
    <w:rsid w:val="009E4A54"/>
    <w:rsid w:val="009E54FE"/>
    <w:rsid w:val="009E6130"/>
    <w:rsid w:val="009E6218"/>
    <w:rsid w:val="009E737B"/>
    <w:rsid w:val="009F0672"/>
    <w:rsid w:val="009F0C83"/>
    <w:rsid w:val="009F25C1"/>
    <w:rsid w:val="009F288D"/>
    <w:rsid w:val="009F4D11"/>
    <w:rsid w:val="009F52B9"/>
    <w:rsid w:val="009F6CE4"/>
    <w:rsid w:val="00A004DF"/>
    <w:rsid w:val="00A0171B"/>
    <w:rsid w:val="00A03075"/>
    <w:rsid w:val="00A03CEC"/>
    <w:rsid w:val="00A04498"/>
    <w:rsid w:val="00A04E57"/>
    <w:rsid w:val="00A05D54"/>
    <w:rsid w:val="00A05DCE"/>
    <w:rsid w:val="00A066CB"/>
    <w:rsid w:val="00A06737"/>
    <w:rsid w:val="00A076F1"/>
    <w:rsid w:val="00A07738"/>
    <w:rsid w:val="00A105BB"/>
    <w:rsid w:val="00A10B64"/>
    <w:rsid w:val="00A124A3"/>
    <w:rsid w:val="00A12F07"/>
    <w:rsid w:val="00A13E3F"/>
    <w:rsid w:val="00A16787"/>
    <w:rsid w:val="00A168FD"/>
    <w:rsid w:val="00A16FC2"/>
    <w:rsid w:val="00A21102"/>
    <w:rsid w:val="00A2183A"/>
    <w:rsid w:val="00A22361"/>
    <w:rsid w:val="00A22643"/>
    <w:rsid w:val="00A22F5F"/>
    <w:rsid w:val="00A25A1C"/>
    <w:rsid w:val="00A26C18"/>
    <w:rsid w:val="00A270AB"/>
    <w:rsid w:val="00A2745F"/>
    <w:rsid w:val="00A321B7"/>
    <w:rsid w:val="00A33289"/>
    <w:rsid w:val="00A336E1"/>
    <w:rsid w:val="00A35670"/>
    <w:rsid w:val="00A359F9"/>
    <w:rsid w:val="00A361B1"/>
    <w:rsid w:val="00A370C9"/>
    <w:rsid w:val="00A37255"/>
    <w:rsid w:val="00A376DD"/>
    <w:rsid w:val="00A41AF3"/>
    <w:rsid w:val="00A42AA1"/>
    <w:rsid w:val="00A43C27"/>
    <w:rsid w:val="00A44A95"/>
    <w:rsid w:val="00A45D28"/>
    <w:rsid w:val="00A46626"/>
    <w:rsid w:val="00A51465"/>
    <w:rsid w:val="00A51BA4"/>
    <w:rsid w:val="00A51E68"/>
    <w:rsid w:val="00A52FA5"/>
    <w:rsid w:val="00A533B7"/>
    <w:rsid w:val="00A55230"/>
    <w:rsid w:val="00A559A1"/>
    <w:rsid w:val="00A561B7"/>
    <w:rsid w:val="00A56F04"/>
    <w:rsid w:val="00A57769"/>
    <w:rsid w:val="00A57934"/>
    <w:rsid w:val="00A57B2D"/>
    <w:rsid w:val="00A60E32"/>
    <w:rsid w:val="00A63BC2"/>
    <w:rsid w:val="00A644E3"/>
    <w:rsid w:val="00A6534C"/>
    <w:rsid w:val="00A65587"/>
    <w:rsid w:val="00A65890"/>
    <w:rsid w:val="00A65D06"/>
    <w:rsid w:val="00A669E4"/>
    <w:rsid w:val="00A66EFA"/>
    <w:rsid w:val="00A67009"/>
    <w:rsid w:val="00A674FA"/>
    <w:rsid w:val="00A67C17"/>
    <w:rsid w:val="00A67EE1"/>
    <w:rsid w:val="00A67F5D"/>
    <w:rsid w:val="00A70A4A"/>
    <w:rsid w:val="00A70FD5"/>
    <w:rsid w:val="00A71936"/>
    <w:rsid w:val="00A7274C"/>
    <w:rsid w:val="00A72AD7"/>
    <w:rsid w:val="00A73AC6"/>
    <w:rsid w:val="00A7401D"/>
    <w:rsid w:val="00A741CF"/>
    <w:rsid w:val="00A741E8"/>
    <w:rsid w:val="00A74D4C"/>
    <w:rsid w:val="00A753FB"/>
    <w:rsid w:val="00A768D0"/>
    <w:rsid w:val="00A76DBE"/>
    <w:rsid w:val="00A77EF6"/>
    <w:rsid w:val="00A80250"/>
    <w:rsid w:val="00A812B0"/>
    <w:rsid w:val="00A82903"/>
    <w:rsid w:val="00A8312E"/>
    <w:rsid w:val="00A83475"/>
    <w:rsid w:val="00A83C22"/>
    <w:rsid w:val="00A83CAA"/>
    <w:rsid w:val="00A840F8"/>
    <w:rsid w:val="00A84282"/>
    <w:rsid w:val="00A84496"/>
    <w:rsid w:val="00A84E24"/>
    <w:rsid w:val="00A871F1"/>
    <w:rsid w:val="00A902DB"/>
    <w:rsid w:val="00A9065E"/>
    <w:rsid w:val="00A91C09"/>
    <w:rsid w:val="00A91D50"/>
    <w:rsid w:val="00A92585"/>
    <w:rsid w:val="00A935BF"/>
    <w:rsid w:val="00A94165"/>
    <w:rsid w:val="00A94DA9"/>
    <w:rsid w:val="00A95074"/>
    <w:rsid w:val="00A9535E"/>
    <w:rsid w:val="00A9545D"/>
    <w:rsid w:val="00A95E46"/>
    <w:rsid w:val="00AA012A"/>
    <w:rsid w:val="00AA0866"/>
    <w:rsid w:val="00AA1002"/>
    <w:rsid w:val="00AA11A5"/>
    <w:rsid w:val="00AA1E6A"/>
    <w:rsid w:val="00AA24DC"/>
    <w:rsid w:val="00AA32A3"/>
    <w:rsid w:val="00AA367A"/>
    <w:rsid w:val="00AA6E2F"/>
    <w:rsid w:val="00AA6ECA"/>
    <w:rsid w:val="00AB230E"/>
    <w:rsid w:val="00AB2E59"/>
    <w:rsid w:val="00AB3B1A"/>
    <w:rsid w:val="00AB49F7"/>
    <w:rsid w:val="00AB57A0"/>
    <w:rsid w:val="00AB5ACD"/>
    <w:rsid w:val="00AB68C5"/>
    <w:rsid w:val="00AB6EC3"/>
    <w:rsid w:val="00AB72DC"/>
    <w:rsid w:val="00AB779F"/>
    <w:rsid w:val="00AC3070"/>
    <w:rsid w:val="00AC33D4"/>
    <w:rsid w:val="00AC4241"/>
    <w:rsid w:val="00AC4303"/>
    <w:rsid w:val="00AC44EF"/>
    <w:rsid w:val="00AC46C6"/>
    <w:rsid w:val="00AC6733"/>
    <w:rsid w:val="00AC6CF7"/>
    <w:rsid w:val="00AC7166"/>
    <w:rsid w:val="00AC7DB7"/>
    <w:rsid w:val="00AD01AB"/>
    <w:rsid w:val="00AD02EA"/>
    <w:rsid w:val="00AD050C"/>
    <w:rsid w:val="00AD085A"/>
    <w:rsid w:val="00AD3569"/>
    <w:rsid w:val="00AD508B"/>
    <w:rsid w:val="00AD7A22"/>
    <w:rsid w:val="00AE09C5"/>
    <w:rsid w:val="00AE1267"/>
    <w:rsid w:val="00AE1481"/>
    <w:rsid w:val="00AE2494"/>
    <w:rsid w:val="00AE24DD"/>
    <w:rsid w:val="00AE254B"/>
    <w:rsid w:val="00AE4179"/>
    <w:rsid w:val="00AE6242"/>
    <w:rsid w:val="00AE6F76"/>
    <w:rsid w:val="00AF0413"/>
    <w:rsid w:val="00AF06C2"/>
    <w:rsid w:val="00AF0FE5"/>
    <w:rsid w:val="00AF125C"/>
    <w:rsid w:val="00AF1E84"/>
    <w:rsid w:val="00AF24C9"/>
    <w:rsid w:val="00AF2A39"/>
    <w:rsid w:val="00AF3707"/>
    <w:rsid w:val="00AF390A"/>
    <w:rsid w:val="00AF4C82"/>
    <w:rsid w:val="00AF4DE1"/>
    <w:rsid w:val="00AF4E8B"/>
    <w:rsid w:val="00AF6E81"/>
    <w:rsid w:val="00B01073"/>
    <w:rsid w:val="00B020DA"/>
    <w:rsid w:val="00B03113"/>
    <w:rsid w:val="00B03354"/>
    <w:rsid w:val="00B048A1"/>
    <w:rsid w:val="00B0519F"/>
    <w:rsid w:val="00B06920"/>
    <w:rsid w:val="00B10E94"/>
    <w:rsid w:val="00B110A0"/>
    <w:rsid w:val="00B116D7"/>
    <w:rsid w:val="00B13710"/>
    <w:rsid w:val="00B13B06"/>
    <w:rsid w:val="00B13B76"/>
    <w:rsid w:val="00B1482A"/>
    <w:rsid w:val="00B14FA8"/>
    <w:rsid w:val="00B151D8"/>
    <w:rsid w:val="00B1612D"/>
    <w:rsid w:val="00B16799"/>
    <w:rsid w:val="00B170C1"/>
    <w:rsid w:val="00B22D68"/>
    <w:rsid w:val="00B24133"/>
    <w:rsid w:val="00B2490F"/>
    <w:rsid w:val="00B24F38"/>
    <w:rsid w:val="00B26972"/>
    <w:rsid w:val="00B304A8"/>
    <w:rsid w:val="00B30DBC"/>
    <w:rsid w:val="00B32564"/>
    <w:rsid w:val="00B33091"/>
    <w:rsid w:val="00B33851"/>
    <w:rsid w:val="00B352C9"/>
    <w:rsid w:val="00B356B7"/>
    <w:rsid w:val="00B35E9D"/>
    <w:rsid w:val="00B35F3A"/>
    <w:rsid w:val="00B377D1"/>
    <w:rsid w:val="00B40B8E"/>
    <w:rsid w:val="00B41872"/>
    <w:rsid w:val="00B42283"/>
    <w:rsid w:val="00B45993"/>
    <w:rsid w:val="00B45F3B"/>
    <w:rsid w:val="00B46A69"/>
    <w:rsid w:val="00B50509"/>
    <w:rsid w:val="00B50675"/>
    <w:rsid w:val="00B511D5"/>
    <w:rsid w:val="00B5120B"/>
    <w:rsid w:val="00B5330C"/>
    <w:rsid w:val="00B53529"/>
    <w:rsid w:val="00B54413"/>
    <w:rsid w:val="00B54D74"/>
    <w:rsid w:val="00B54D8C"/>
    <w:rsid w:val="00B55ECD"/>
    <w:rsid w:val="00B61526"/>
    <w:rsid w:val="00B643C2"/>
    <w:rsid w:val="00B644E7"/>
    <w:rsid w:val="00B6456F"/>
    <w:rsid w:val="00B6718E"/>
    <w:rsid w:val="00B67791"/>
    <w:rsid w:val="00B7036E"/>
    <w:rsid w:val="00B72986"/>
    <w:rsid w:val="00B73BE7"/>
    <w:rsid w:val="00B74455"/>
    <w:rsid w:val="00B76903"/>
    <w:rsid w:val="00B77917"/>
    <w:rsid w:val="00B779CE"/>
    <w:rsid w:val="00B801EF"/>
    <w:rsid w:val="00B804B9"/>
    <w:rsid w:val="00B809D4"/>
    <w:rsid w:val="00B80D59"/>
    <w:rsid w:val="00B811F1"/>
    <w:rsid w:val="00B83AC6"/>
    <w:rsid w:val="00B85413"/>
    <w:rsid w:val="00B860FE"/>
    <w:rsid w:val="00B8637D"/>
    <w:rsid w:val="00B90598"/>
    <w:rsid w:val="00B91F0C"/>
    <w:rsid w:val="00B91F64"/>
    <w:rsid w:val="00B9313C"/>
    <w:rsid w:val="00B9378F"/>
    <w:rsid w:val="00B938D4"/>
    <w:rsid w:val="00B9417A"/>
    <w:rsid w:val="00B94AEE"/>
    <w:rsid w:val="00B957AE"/>
    <w:rsid w:val="00B974FB"/>
    <w:rsid w:val="00B97564"/>
    <w:rsid w:val="00BA028E"/>
    <w:rsid w:val="00BA0A34"/>
    <w:rsid w:val="00BA0ADD"/>
    <w:rsid w:val="00BA13CA"/>
    <w:rsid w:val="00BA13DE"/>
    <w:rsid w:val="00BA2703"/>
    <w:rsid w:val="00BA2746"/>
    <w:rsid w:val="00BA3CD6"/>
    <w:rsid w:val="00BA4C43"/>
    <w:rsid w:val="00BA4C93"/>
    <w:rsid w:val="00BA4E20"/>
    <w:rsid w:val="00BA54E6"/>
    <w:rsid w:val="00BA5E0C"/>
    <w:rsid w:val="00BB0D07"/>
    <w:rsid w:val="00BB1817"/>
    <w:rsid w:val="00BB2CD7"/>
    <w:rsid w:val="00BB3344"/>
    <w:rsid w:val="00BB4BCA"/>
    <w:rsid w:val="00BB5663"/>
    <w:rsid w:val="00BB5696"/>
    <w:rsid w:val="00BB6881"/>
    <w:rsid w:val="00BB7087"/>
    <w:rsid w:val="00BB7795"/>
    <w:rsid w:val="00BB7920"/>
    <w:rsid w:val="00BB7A4B"/>
    <w:rsid w:val="00BB7D92"/>
    <w:rsid w:val="00BC29E8"/>
    <w:rsid w:val="00BC2A39"/>
    <w:rsid w:val="00BC4700"/>
    <w:rsid w:val="00BC4C8F"/>
    <w:rsid w:val="00BC51BF"/>
    <w:rsid w:val="00BC5304"/>
    <w:rsid w:val="00BC54A2"/>
    <w:rsid w:val="00BC72B0"/>
    <w:rsid w:val="00BC7480"/>
    <w:rsid w:val="00BC7C52"/>
    <w:rsid w:val="00BD0C4B"/>
    <w:rsid w:val="00BD2D48"/>
    <w:rsid w:val="00BD2E1A"/>
    <w:rsid w:val="00BD32E3"/>
    <w:rsid w:val="00BD3FBB"/>
    <w:rsid w:val="00BD4EFC"/>
    <w:rsid w:val="00BD6B78"/>
    <w:rsid w:val="00BD6EB8"/>
    <w:rsid w:val="00BE17AC"/>
    <w:rsid w:val="00BE23A8"/>
    <w:rsid w:val="00BE34A7"/>
    <w:rsid w:val="00BE40AB"/>
    <w:rsid w:val="00BE4244"/>
    <w:rsid w:val="00BE7462"/>
    <w:rsid w:val="00BE7582"/>
    <w:rsid w:val="00BE7AD2"/>
    <w:rsid w:val="00BE7B5A"/>
    <w:rsid w:val="00BF0261"/>
    <w:rsid w:val="00BF0BDE"/>
    <w:rsid w:val="00BF0D67"/>
    <w:rsid w:val="00BF100C"/>
    <w:rsid w:val="00BF2535"/>
    <w:rsid w:val="00BF3F99"/>
    <w:rsid w:val="00BF4CF8"/>
    <w:rsid w:val="00BF5FF4"/>
    <w:rsid w:val="00BF757B"/>
    <w:rsid w:val="00BF774F"/>
    <w:rsid w:val="00C01883"/>
    <w:rsid w:val="00C01B89"/>
    <w:rsid w:val="00C03179"/>
    <w:rsid w:val="00C0410D"/>
    <w:rsid w:val="00C05BE3"/>
    <w:rsid w:val="00C10E7B"/>
    <w:rsid w:val="00C112F1"/>
    <w:rsid w:val="00C1137B"/>
    <w:rsid w:val="00C11523"/>
    <w:rsid w:val="00C1197E"/>
    <w:rsid w:val="00C12031"/>
    <w:rsid w:val="00C135AA"/>
    <w:rsid w:val="00C13761"/>
    <w:rsid w:val="00C13CAA"/>
    <w:rsid w:val="00C14B12"/>
    <w:rsid w:val="00C15518"/>
    <w:rsid w:val="00C17CCC"/>
    <w:rsid w:val="00C20066"/>
    <w:rsid w:val="00C20829"/>
    <w:rsid w:val="00C20D94"/>
    <w:rsid w:val="00C218DD"/>
    <w:rsid w:val="00C23654"/>
    <w:rsid w:val="00C24267"/>
    <w:rsid w:val="00C247A1"/>
    <w:rsid w:val="00C2522C"/>
    <w:rsid w:val="00C2559E"/>
    <w:rsid w:val="00C259A6"/>
    <w:rsid w:val="00C25BFA"/>
    <w:rsid w:val="00C272F0"/>
    <w:rsid w:val="00C30901"/>
    <w:rsid w:val="00C3097A"/>
    <w:rsid w:val="00C312C6"/>
    <w:rsid w:val="00C31F10"/>
    <w:rsid w:val="00C324DC"/>
    <w:rsid w:val="00C325F5"/>
    <w:rsid w:val="00C32C21"/>
    <w:rsid w:val="00C34495"/>
    <w:rsid w:val="00C37819"/>
    <w:rsid w:val="00C37D1E"/>
    <w:rsid w:val="00C4079F"/>
    <w:rsid w:val="00C423C6"/>
    <w:rsid w:val="00C42716"/>
    <w:rsid w:val="00C42EE6"/>
    <w:rsid w:val="00C446BA"/>
    <w:rsid w:val="00C446CF"/>
    <w:rsid w:val="00C46AF8"/>
    <w:rsid w:val="00C4711C"/>
    <w:rsid w:val="00C507B5"/>
    <w:rsid w:val="00C51361"/>
    <w:rsid w:val="00C51F5A"/>
    <w:rsid w:val="00C525C4"/>
    <w:rsid w:val="00C52C3F"/>
    <w:rsid w:val="00C53A8A"/>
    <w:rsid w:val="00C53BE5"/>
    <w:rsid w:val="00C55413"/>
    <w:rsid w:val="00C56484"/>
    <w:rsid w:val="00C62029"/>
    <w:rsid w:val="00C6376E"/>
    <w:rsid w:val="00C63991"/>
    <w:rsid w:val="00C63AD7"/>
    <w:rsid w:val="00C63D48"/>
    <w:rsid w:val="00C660E1"/>
    <w:rsid w:val="00C6626F"/>
    <w:rsid w:val="00C66A80"/>
    <w:rsid w:val="00C66B62"/>
    <w:rsid w:val="00C67209"/>
    <w:rsid w:val="00C67CD8"/>
    <w:rsid w:val="00C67D5B"/>
    <w:rsid w:val="00C714B4"/>
    <w:rsid w:val="00C71DB1"/>
    <w:rsid w:val="00C721E6"/>
    <w:rsid w:val="00C72D95"/>
    <w:rsid w:val="00C737CE"/>
    <w:rsid w:val="00C73A9E"/>
    <w:rsid w:val="00C76443"/>
    <w:rsid w:val="00C77268"/>
    <w:rsid w:val="00C83759"/>
    <w:rsid w:val="00C83C78"/>
    <w:rsid w:val="00C8465B"/>
    <w:rsid w:val="00C84FB8"/>
    <w:rsid w:val="00C8559A"/>
    <w:rsid w:val="00C85CB6"/>
    <w:rsid w:val="00C86053"/>
    <w:rsid w:val="00C86CBD"/>
    <w:rsid w:val="00C86F32"/>
    <w:rsid w:val="00C90701"/>
    <w:rsid w:val="00C90718"/>
    <w:rsid w:val="00C90854"/>
    <w:rsid w:val="00C9097C"/>
    <w:rsid w:val="00C9136F"/>
    <w:rsid w:val="00C91E1A"/>
    <w:rsid w:val="00C92B20"/>
    <w:rsid w:val="00C93CB8"/>
    <w:rsid w:val="00C94933"/>
    <w:rsid w:val="00C9501C"/>
    <w:rsid w:val="00C9620A"/>
    <w:rsid w:val="00C9646D"/>
    <w:rsid w:val="00C96E40"/>
    <w:rsid w:val="00C9715E"/>
    <w:rsid w:val="00C977AB"/>
    <w:rsid w:val="00C977E1"/>
    <w:rsid w:val="00CA2BE4"/>
    <w:rsid w:val="00CA2C0C"/>
    <w:rsid w:val="00CA42DC"/>
    <w:rsid w:val="00CA43E6"/>
    <w:rsid w:val="00CA4C7E"/>
    <w:rsid w:val="00CA5F16"/>
    <w:rsid w:val="00CA6E53"/>
    <w:rsid w:val="00CA726A"/>
    <w:rsid w:val="00CB070B"/>
    <w:rsid w:val="00CB1348"/>
    <w:rsid w:val="00CB2B34"/>
    <w:rsid w:val="00CB39D7"/>
    <w:rsid w:val="00CB5796"/>
    <w:rsid w:val="00CB6BA7"/>
    <w:rsid w:val="00CC11F7"/>
    <w:rsid w:val="00CC370A"/>
    <w:rsid w:val="00CC4A01"/>
    <w:rsid w:val="00CC6376"/>
    <w:rsid w:val="00CC7266"/>
    <w:rsid w:val="00CC763F"/>
    <w:rsid w:val="00CD0F04"/>
    <w:rsid w:val="00CD3747"/>
    <w:rsid w:val="00CD52BA"/>
    <w:rsid w:val="00CD5FAC"/>
    <w:rsid w:val="00CD75B5"/>
    <w:rsid w:val="00CE1006"/>
    <w:rsid w:val="00CE13CB"/>
    <w:rsid w:val="00CE1504"/>
    <w:rsid w:val="00CE1879"/>
    <w:rsid w:val="00CE62B3"/>
    <w:rsid w:val="00CF0C99"/>
    <w:rsid w:val="00CF1646"/>
    <w:rsid w:val="00CF1C20"/>
    <w:rsid w:val="00CF2188"/>
    <w:rsid w:val="00CF274C"/>
    <w:rsid w:val="00CF28C1"/>
    <w:rsid w:val="00CF30EE"/>
    <w:rsid w:val="00CF420E"/>
    <w:rsid w:val="00CF5333"/>
    <w:rsid w:val="00CF574B"/>
    <w:rsid w:val="00CF67C4"/>
    <w:rsid w:val="00CF6894"/>
    <w:rsid w:val="00CF7F7A"/>
    <w:rsid w:val="00D0042E"/>
    <w:rsid w:val="00D00461"/>
    <w:rsid w:val="00D00DCD"/>
    <w:rsid w:val="00D00F00"/>
    <w:rsid w:val="00D012B1"/>
    <w:rsid w:val="00D02852"/>
    <w:rsid w:val="00D029ED"/>
    <w:rsid w:val="00D050C1"/>
    <w:rsid w:val="00D10A4D"/>
    <w:rsid w:val="00D11ED7"/>
    <w:rsid w:val="00D12498"/>
    <w:rsid w:val="00D13C5E"/>
    <w:rsid w:val="00D14A2E"/>
    <w:rsid w:val="00D14E59"/>
    <w:rsid w:val="00D151E2"/>
    <w:rsid w:val="00D164AD"/>
    <w:rsid w:val="00D1686E"/>
    <w:rsid w:val="00D16D7D"/>
    <w:rsid w:val="00D17493"/>
    <w:rsid w:val="00D2101D"/>
    <w:rsid w:val="00D214A6"/>
    <w:rsid w:val="00D2194B"/>
    <w:rsid w:val="00D21FCF"/>
    <w:rsid w:val="00D22194"/>
    <w:rsid w:val="00D247F0"/>
    <w:rsid w:val="00D254D3"/>
    <w:rsid w:val="00D25C7E"/>
    <w:rsid w:val="00D26616"/>
    <w:rsid w:val="00D30BD6"/>
    <w:rsid w:val="00D30DE7"/>
    <w:rsid w:val="00D31068"/>
    <w:rsid w:val="00D3246C"/>
    <w:rsid w:val="00D34BD0"/>
    <w:rsid w:val="00D36CD3"/>
    <w:rsid w:val="00D371D2"/>
    <w:rsid w:val="00D376A9"/>
    <w:rsid w:val="00D411E9"/>
    <w:rsid w:val="00D42254"/>
    <w:rsid w:val="00D42C98"/>
    <w:rsid w:val="00D42CD5"/>
    <w:rsid w:val="00D4382D"/>
    <w:rsid w:val="00D43E12"/>
    <w:rsid w:val="00D45D9B"/>
    <w:rsid w:val="00D462B4"/>
    <w:rsid w:val="00D46755"/>
    <w:rsid w:val="00D4684E"/>
    <w:rsid w:val="00D468D4"/>
    <w:rsid w:val="00D46E0C"/>
    <w:rsid w:val="00D4748C"/>
    <w:rsid w:val="00D47851"/>
    <w:rsid w:val="00D50C49"/>
    <w:rsid w:val="00D51F22"/>
    <w:rsid w:val="00D5221B"/>
    <w:rsid w:val="00D52E08"/>
    <w:rsid w:val="00D53038"/>
    <w:rsid w:val="00D539A9"/>
    <w:rsid w:val="00D56181"/>
    <w:rsid w:val="00D5731B"/>
    <w:rsid w:val="00D57F35"/>
    <w:rsid w:val="00D607DD"/>
    <w:rsid w:val="00D620A5"/>
    <w:rsid w:val="00D637E6"/>
    <w:rsid w:val="00D64824"/>
    <w:rsid w:val="00D64D87"/>
    <w:rsid w:val="00D6568E"/>
    <w:rsid w:val="00D668DE"/>
    <w:rsid w:val="00D66DFC"/>
    <w:rsid w:val="00D67C49"/>
    <w:rsid w:val="00D67C57"/>
    <w:rsid w:val="00D70BE7"/>
    <w:rsid w:val="00D71876"/>
    <w:rsid w:val="00D72871"/>
    <w:rsid w:val="00D73864"/>
    <w:rsid w:val="00D75002"/>
    <w:rsid w:val="00D76F64"/>
    <w:rsid w:val="00D77045"/>
    <w:rsid w:val="00D77951"/>
    <w:rsid w:val="00D779B3"/>
    <w:rsid w:val="00D806D1"/>
    <w:rsid w:val="00D8143A"/>
    <w:rsid w:val="00D81BD5"/>
    <w:rsid w:val="00D82C54"/>
    <w:rsid w:val="00D82E25"/>
    <w:rsid w:val="00D838A7"/>
    <w:rsid w:val="00D83DFE"/>
    <w:rsid w:val="00D84CC6"/>
    <w:rsid w:val="00D859E5"/>
    <w:rsid w:val="00D87F87"/>
    <w:rsid w:val="00D906AF"/>
    <w:rsid w:val="00D92CD5"/>
    <w:rsid w:val="00D92D29"/>
    <w:rsid w:val="00D93292"/>
    <w:rsid w:val="00D936CF"/>
    <w:rsid w:val="00D93E9C"/>
    <w:rsid w:val="00D950B6"/>
    <w:rsid w:val="00D9531B"/>
    <w:rsid w:val="00D95449"/>
    <w:rsid w:val="00D9562E"/>
    <w:rsid w:val="00D958C1"/>
    <w:rsid w:val="00D96E0E"/>
    <w:rsid w:val="00D9724D"/>
    <w:rsid w:val="00D97635"/>
    <w:rsid w:val="00D97749"/>
    <w:rsid w:val="00D97943"/>
    <w:rsid w:val="00D97AC4"/>
    <w:rsid w:val="00DA107E"/>
    <w:rsid w:val="00DA17F4"/>
    <w:rsid w:val="00DA29E3"/>
    <w:rsid w:val="00DA357D"/>
    <w:rsid w:val="00DA5153"/>
    <w:rsid w:val="00DA5303"/>
    <w:rsid w:val="00DA7230"/>
    <w:rsid w:val="00DA7C9F"/>
    <w:rsid w:val="00DB0523"/>
    <w:rsid w:val="00DB07E6"/>
    <w:rsid w:val="00DB2251"/>
    <w:rsid w:val="00DB2B3F"/>
    <w:rsid w:val="00DB3BD8"/>
    <w:rsid w:val="00DB4848"/>
    <w:rsid w:val="00DB63AC"/>
    <w:rsid w:val="00DB65B6"/>
    <w:rsid w:val="00DB69EF"/>
    <w:rsid w:val="00DB7976"/>
    <w:rsid w:val="00DB7CB8"/>
    <w:rsid w:val="00DB7FE0"/>
    <w:rsid w:val="00DC0850"/>
    <w:rsid w:val="00DC0F57"/>
    <w:rsid w:val="00DC17B8"/>
    <w:rsid w:val="00DC2159"/>
    <w:rsid w:val="00DC34EE"/>
    <w:rsid w:val="00DC377B"/>
    <w:rsid w:val="00DC38F5"/>
    <w:rsid w:val="00DC401C"/>
    <w:rsid w:val="00DC4C0C"/>
    <w:rsid w:val="00DC6658"/>
    <w:rsid w:val="00DC6B17"/>
    <w:rsid w:val="00DD0F50"/>
    <w:rsid w:val="00DD2FF4"/>
    <w:rsid w:val="00DD5C29"/>
    <w:rsid w:val="00DD6348"/>
    <w:rsid w:val="00DD7132"/>
    <w:rsid w:val="00DD7270"/>
    <w:rsid w:val="00DE2013"/>
    <w:rsid w:val="00DE226E"/>
    <w:rsid w:val="00DE267F"/>
    <w:rsid w:val="00DE3BAB"/>
    <w:rsid w:val="00DE4B2E"/>
    <w:rsid w:val="00DE5583"/>
    <w:rsid w:val="00DE5E63"/>
    <w:rsid w:val="00DE613A"/>
    <w:rsid w:val="00DE7A6D"/>
    <w:rsid w:val="00DF005A"/>
    <w:rsid w:val="00DF0E2C"/>
    <w:rsid w:val="00DF1AB4"/>
    <w:rsid w:val="00DF1D44"/>
    <w:rsid w:val="00DF214E"/>
    <w:rsid w:val="00DF30FE"/>
    <w:rsid w:val="00DF330C"/>
    <w:rsid w:val="00DF3455"/>
    <w:rsid w:val="00DF3BF5"/>
    <w:rsid w:val="00DF3F8D"/>
    <w:rsid w:val="00DF4468"/>
    <w:rsid w:val="00DF46BE"/>
    <w:rsid w:val="00DF4948"/>
    <w:rsid w:val="00DF5A72"/>
    <w:rsid w:val="00DF7C0C"/>
    <w:rsid w:val="00E01134"/>
    <w:rsid w:val="00E015F1"/>
    <w:rsid w:val="00E01BCA"/>
    <w:rsid w:val="00E03374"/>
    <w:rsid w:val="00E05C28"/>
    <w:rsid w:val="00E06D87"/>
    <w:rsid w:val="00E12785"/>
    <w:rsid w:val="00E130AA"/>
    <w:rsid w:val="00E1359E"/>
    <w:rsid w:val="00E151C2"/>
    <w:rsid w:val="00E175A4"/>
    <w:rsid w:val="00E17612"/>
    <w:rsid w:val="00E1788D"/>
    <w:rsid w:val="00E17FDD"/>
    <w:rsid w:val="00E22A3A"/>
    <w:rsid w:val="00E232F6"/>
    <w:rsid w:val="00E25744"/>
    <w:rsid w:val="00E31D74"/>
    <w:rsid w:val="00E330D1"/>
    <w:rsid w:val="00E33EA9"/>
    <w:rsid w:val="00E34E5A"/>
    <w:rsid w:val="00E358F1"/>
    <w:rsid w:val="00E370BC"/>
    <w:rsid w:val="00E37480"/>
    <w:rsid w:val="00E37666"/>
    <w:rsid w:val="00E401AE"/>
    <w:rsid w:val="00E40E1F"/>
    <w:rsid w:val="00E41119"/>
    <w:rsid w:val="00E421C1"/>
    <w:rsid w:val="00E422F7"/>
    <w:rsid w:val="00E428FC"/>
    <w:rsid w:val="00E4302A"/>
    <w:rsid w:val="00E4446E"/>
    <w:rsid w:val="00E44ABA"/>
    <w:rsid w:val="00E50345"/>
    <w:rsid w:val="00E50CAC"/>
    <w:rsid w:val="00E51391"/>
    <w:rsid w:val="00E519DA"/>
    <w:rsid w:val="00E52205"/>
    <w:rsid w:val="00E52554"/>
    <w:rsid w:val="00E529EE"/>
    <w:rsid w:val="00E52C08"/>
    <w:rsid w:val="00E53957"/>
    <w:rsid w:val="00E53B17"/>
    <w:rsid w:val="00E54178"/>
    <w:rsid w:val="00E5422E"/>
    <w:rsid w:val="00E55077"/>
    <w:rsid w:val="00E556D0"/>
    <w:rsid w:val="00E6009D"/>
    <w:rsid w:val="00E60390"/>
    <w:rsid w:val="00E60B99"/>
    <w:rsid w:val="00E61478"/>
    <w:rsid w:val="00E61704"/>
    <w:rsid w:val="00E61A47"/>
    <w:rsid w:val="00E625BD"/>
    <w:rsid w:val="00E629C0"/>
    <w:rsid w:val="00E63382"/>
    <w:rsid w:val="00E6450F"/>
    <w:rsid w:val="00E65782"/>
    <w:rsid w:val="00E6776B"/>
    <w:rsid w:val="00E71370"/>
    <w:rsid w:val="00E714B5"/>
    <w:rsid w:val="00E715AE"/>
    <w:rsid w:val="00E716D6"/>
    <w:rsid w:val="00E71DC0"/>
    <w:rsid w:val="00E73678"/>
    <w:rsid w:val="00E75DEB"/>
    <w:rsid w:val="00E80D59"/>
    <w:rsid w:val="00E8109A"/>
    <w:rsid w:val="00E81495"/>
    <w:rsid w:val="00E819EC"/>
    <w:rsid w:val="00E8262C"/>
    <w:rsid w:val="00E82745"/>
    <w:rsid w:val="00E84D92"/>
    <w:rsid w:val="00E850A2"/>
    <w:rsid w:val="00E8526F"/>
    <w:rsid w:val="00E87D56"/>
    <w:rsid w:val="00E910E8"/>
    <w:rsid w:val="00E918CD"/>
    <w:rsid w:val="00E919A6"/>
    <w:rsid w:val="00E934B7"/>
    <w:rsid w:val="00E93914"/>
    <w:rsid w:val="00E93B65"/>
    <w:rsid w:val="00E9594F"/>
    <w:rsid w:val="00E95F06"/>
    <w:rsid w:val="00E963AF"/>
    <w:rsid w:val="00E9674F"/>
    <w:rsid w:val="00E96EB1"/>
    <w:rsid w:val="00E97B19"/>
    <w:rsid w:val="00EA0261"/>
    <w:rsid w:val="00EA0BB1"/>
    <w:rsid w:val="00EA105E"/>
    <w:rsid w:val="00EA1EE5"/>
    <w:rsid w:val="00EA378D"/>
    <w:rsid w:val="00EA3F7C"/>
    <w:rsid w:val="00EA456D"/>
    <w:rsid w:val="00EA6898"/>
    <w:rsid w:val="00EA7944"/>
    <w:rsid w:val="00EA7D89"/>
    <w:rsid w:val="00EB1515"/>
    <w:rsid w:val="00EB15CD"/>
    <w:rsid w:val="00EB1FDB"/>
    <w:rsid w:val="00EB2C09"/>
    <w:rsid w:val="00EB2E25"/>
    <w:rsid w:val="00EB3032"/>
    <w:rsid w:val="00EB3A7A"/>
    <w:rsid w:val="00EB48E2"/>
    <w:rsid w:val="00EB589C"/>
    <w:rsid w:val="00EB5E74"/>
    <w:rsid w:val="00EC39E1"/>
    <w:rsid w:val="00EC4C40"/>
    <w:rsid w:val="00EC5739"/>
    <w:rsid w:val="00EC5C21"/>
    <w:rsid w:val="00EC65D2"/>
    <w:rsid w:val="00EC6E70"/>
    <w:rsid w:val="00ED02B1"/>
    <w:rsid w:val="00ED0603"/>
    <w:rsid w:val="00ED0DA4"/>
    <w:rsid w:val="00ED1ED5"/>
    <w:rsid w:val="00ED2BB2"/>
    <w:rsid w:val="00ED59A7"/>
    <w:rsid w:val="00ED60CD"/>
    <w:rsid w:val="00ED6DF7"/>
    <w:rsid w:val="00ED705D"/>
    <w:rsid w:val="00ED70BA"/>
    <w:rsid w:val="00EE0730"/>
    <w:rsid w:val="00EE0DA2"/>
    <w:rsid w:val="00EE0F5A"/>
    <w:rsid w:val="00EE29E5"/>
    <w:rsid w:val="00EE2FF1"/>
    <w:rsid w:val="00EE4BB0"/>
    <w:rsid w:val="00EE6242"/>
    <w:rsid w:val="00EE6951"/>
    <w:rsid w:val="00EE6A2F"/>
    <w:rsid w:val="00EE761D"/>
    <w:rsid w:val="00EF105B"/>
    <w:rsid w:val="00EF1510"/>
    <w:rsid w:val="00EF19B5"/>
    <w:rsid w:val="00EF2406"/>
    <w:rsid w:val="00EF3DE9"/>
    <w:rsid w:val="00EF4130"/>
    <w:rsid w:val="00EF52D7"/>
    <w:rsid w:val="00EF622A"/>
    <w:rsid w:val="00EF7699"/>
    <w:rsid w:val="00EF795A"/>
    <w:rsid w:val="00F008FA"/>
    <w:rsid w:val="00F01610"/>
    <w:rsid w:val="00F02EDD"/>
    <w:rsid w:val="00F02F9D"/>
    <w:rsid w:val="00F0346B"/>
    <w:rsid w:val="00F03ABA"/>
    <w:rsid w:val="00F05D3F"/>
    <w:rsid w:val="00F06021"/>
    <w:rsid w:val="00F0752C"/>
    <w:rsid w:val="00F100E3"/>
    <w:rsid w:val="00F111C4"/>
    <w:rsid w:val="00F1173D"/>
    <w:rsid w:val="00F11DED"/>
    <w:rsid w:val="00F1297B"/>
    <w:rsid w:val="00F12D8C"/>
    <w:rsid w:val="00F13079"/>
    <w:rsid w:val="00F13DBF"/>
    <w:rsid w:val="00F1616E"/>
    <w:rsid w:val="00F16C91"/>
    <w:rsid w:val="00F17167"/>
    <w:rsid w:val="00F20B8A"/>
    <w:rsid w:val="00F20D97"/>
    <w:rsid w:val="00F221B6"/>
    <w:rsid w:val="00F2517C"/>
    <w:rsid w:val="00F2589A"/>
    <w:rsid w:val="00F26195"/>
    <w:rsid w:val="00F268E6"/>
    <w:rsid w:val="00F26F19"/>
    <w:rsid w:val="00F3022D"/>
    <w:rsid w:val="00F305D7"/>
    <w:rsid w:val="00F30E32"/>
    <w:rsid w:val="00F31B68"/>
    <w:rsid w:val="00F334AF"/>
    <w:rsid w:val="00F33D98"/>
    <w:rsid w:val="00F364E9"/>
    <w:rsid w:val="00F36730"/>
    <w:rsid w:val="00F36DAB"/>
    <w:rsid w:val="00F378ED"/>
    <w:rsid w:val="00F37E44"/>
    <w:rsid w:val="00F40D6E"/>
    <w:rsid w:val="00F40F09"/>
    <w:rsid w:val="00F41B59"/>
    <w:rsid w:val="00F42AEA"/>
    <w:rsid w:val="00F43507"/>
    <w:rsid w:val="00F43F80"/>
    <w:rsid w:val="00F44B94"/>
    <w:rsid w:val="00F4523F"/>
    <w:rsid w:val="00F45326"/>
    <w:rsid w:val="00F465B3"/>
    <w:rsid w:val="00F47327"/>
    <w:rsid w:val="00F5009B"/>
    <w:rsid w:val="00F50921"/>
    <w:rsid w:val="00F52171"/>
    <w:rsid w:val="00F5299D"/>
    <w:rsid w:val="00F55916"/>
    <w:rsid w:val="00F56E25"/>
    <w:rsid w:val="00F61C06"/>
    <w:rsid w:val="00F62BE5"/>
    <w:rsid w:val="00F6442A"/>
    <w:rsid w:val="00F6479B"/>
    <w:rsid w:val="00F64BAD"/>
    <w:rsid w:val="00F6538C"/>
    <w:rsid w:val="00F67D99"/>
    <w:rsid w:val="00F703AD"/>
    <w:rsid w:val="00F77F1F"/>
    <w:rsid w:val="00F813C0"/>
    <w:rsid w:val="00F83336"/>
    <w:rsid w:val="00F83F2C"/>
    <w:rsid w:val="00F85747"/>
    <w:rsid w:val="00F86EC4"/>
    <w:rsid w:val="00F87C1B"/>
    <w:rsid w:val="00F902A5"/>
    <w:rsid w:val="00F9287D"/>
    <w:rsid w:val="00F9475B"/>
    <w:rsid w:val="00F94E23"/>
    <w:rsid w:val="00F951C6"/>
    <w:rsid w:val="00F96D48"/>
    <w:rsid w:val="00F96EBF"/>
    <w:rsid w:val="00F97CB8"/>
    <w:rsid w:val="00FA118D"/>
    <w:rsid w:val="00FA3542"/>
    <w:rsid w:val="00FA3D05"/>
    <w:rsid w:val="00FA6A5A"/>
    <w:rsid w:val="00FA70CD"/>
    <w:rsid w:val="00FA75AF"/>
    <w:rsid w:val="00FA7E36"/>
    <w:rsid w:val="00FB0BDE"/>
    <w:rsid w:val="00FB1988"/>
    <w:rsid w:val="00FB46B1"/>
    <w:rsid w:val="00FB5333"/>
    <w:rsid w:val="00FB5616"/>
    <w:rsid w:val="00FB5FD6"/>
    <w:rsid w:val="00FB6280"/>
    <w:rsid w:val="00FB68A0"/>
    <w:rsid w:val="00FB6BBF"/>
    <w:rsid w:val="00FB6C07"/>
    <w:rsid w:val="00FB73AB"/>
    <w:rsid w:val="00FC1038"/>
    <w:rsid w:val="00FC2D2B"/>
    <w:rsid w:val="00FC3E5F"/>
    <w:rsid w:val="00FC488F"/>
    <w:rsid w:val="00FC4B90"/>
    <w:rsid w:val="00FC6530"/>
    <w:rsid w:val="00FD1186"/>
    <w:rsid w:val="00FD14DD"/>
    <w:rsid w:val="00FD1808"/>
    <w:rsid w:val="00FD21DF"/>
    <w:rsid w:val="00FD236C"/>
    <w:rsid w:val="00FD3494"/>
    <w:rsid w:val="00FD3FD9"/>
    <w:rsid w:val="00FD4AE6"/>
    <w:rsid w:val="00FD7343"/>
    <w:rsid w:val="00FE01A2"/>
    <w:rsid w:val="00FE0624"/>
    <w:rsid w:val="00FE1961"/>
    <w:rsid w:val="00FE1ED1"/>
    <w:rsid w:val="00FE2D67"/>
    <w:rsid w:val="00FE3596"/>
    <w:rsid w:val="00FE49F7"/>
    <w:rsid w:val="00FE5677"/>
    <w:rsid w:val="00FE5B79"/>
    <w:rsid w:val="00FE5F62"/>
    <w:rsid w:val="00FE701A"/>
    <w:rsid w:val="00FE7B16"/>
    <w:rsid w:val="00FE7C7D"/>
    <w:rsid w:val="00FF0351"/>
    <w:rsid w:val="00FF3A3E"/>
    <w:rsid w:val="00FF4CE1"/>
    <w:rsid w:val="00FF60A4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D42FC"/>
  <w15:docId w15:val="{B9B1A57C-ACE0-41C9-9D3D-576CD8FF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CF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16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A9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5A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3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DE6"/>
  </w:style>
  <w:style w:type="paragraph" w:styleId="a7">
    <w:name w:val="footer"/>
    <w:basedOn w:val="a"/>
    <w:link w:val="a8"/>
    <w:uiPriority w:val="99"/>
    <w:unhideWhenUsed/>
    <w:rsid w:val="00307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DE6"/>
  </w:style>
  <w:style w:type="paragraph" w:customStyle="1" w:styleId="subtxt">
    <w:name w:val="subtxt"/>
    <w:basedOn w:val="a"/>
    <w:rsid w:val="007D22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56ACD"/>
    <w:rPr>
      <w:b/>
      <w:bCs/>
    </w:rPr>
  </w:style>
  <w:style w:type="paragraph" w:customStyle="1" w:styleId="txt11">
    <w:name w:val="txt11"/>
    <w:basedOn w:val="a"/>
    <w:rsid w:val="006D12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21">
    <w:name w:val="txt21"/>
    <w:basedOn w:val="a"/>
    <w:rsid w:val="006D12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776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h3clstrl">
    <w:name w:val="texth3_clstrl"/>
    <w:basedOn w:val="a"/>
    <w:rsid w:val="008202BF"/>
    <w:pPr>
      <w:widowControl/>
      <w:spacing w:after="300" w:line="360" w:lineRule="atLeast"/>
      <w:jc w:val="left"/>
    </w:pPr>
    <w:rPr>
      <w:rFonts w:ascii="ＭＳ Ｐゴシック" w:eastAsia="ＭＳ Ｐゴシック" w:hAnsi="ＭＳ Ｐゴシック" w:cs="ＭＳ Ｐゴシック"/>
      <w:color w:val="131313"/>
      <w:kern w:val="0"/>
      <w:szCs w:val="21"/>
    </w:rPr>
  </w:style>
  <w:style w:type="character" w:customStyle="1" w:styleId="f10em1">
    <w:name w:val="f10em1"/>
    <w:basedOn w:val="a0"/>
    <w:rsid w:val="004009B3"/>
    <w:rPr>
      <w:sz w:val="24"/>
      <w:szCs w:val="24"/>
    </w:rPr>
  </w:style>
  <w:style w:type="paragraph" w:styleId="aa">
    <w:name w:val="No Spacing"/>
    <w:uiPriority w:val="1"/>
    <w:qFormat/>
    <w:rsid w:val="00C13CAA"/>
    <w:pPr>
      <w:widowControl w:val="0"/>
      <w:jc w:val="both"/>
    </w:pPr>
  </w:style>
  <w:style w:type="character" w:customStyle="1" w:styleId="30">
    <w:name w:val="見出し 3 (文字)"/>
    <w:basedOn w:val="a0"/>
    <w:link w:val="3"/>
    <w:uiPriority w:val="9"/>
    <w:semiHidden/>
    <w:rsid w:val="00A44A95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semiHidden/>
    <w:unhideWhenUsed/>
    <w:rsid w:val="009C6FFA"/>
    <w:rPr>
      <w:color w:val="E95513"/>
      <w:u w:val="single"/>
    </w:rPr>
  </w:style>
  <w:style w:type="paragraph" w:customStyle="1" w:styleId="p">
    <w:name w:val="p"/>
    <w:basedOn w:val="a"/>
    <w:rsid w:val="009C6FFA"/>
    <w:pPr>
      <w:widowControl/>
      <w:spacing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k-u-rhythm-md">
    <w:name w:val="tk-u-rhythm-md"/>
    <w:basedOn w:val="a"/>
    <w:rsid w:val="00A359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cont">
    <w:name w:val="article_cont"/>
    <w:basedOn w:val="a"/>
    <w:rsid w:val="00687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15AE"/>
    <w:rPr>
      <w:b/>
      <w:bCs/>
    </w:rPr>
  </w:style>
  <w:style w:type="paragraph" w:customStyle="1" w:styleId="tdbox">
    <w:name w:val="tdbox"/>
    <w:basedOn w:val="a"/>
    <w:rsid w:val="009337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1">
    <w:name w:val="p21"/>
    <w:basedOn w:val="a"/>
    <w:rsid w:val="00D906AF"/>
    <w:pPr>
      <w:widowControl/>
      <w:spacing w:before="225" w:after="225" w:line="360" w:lineRule="atLeast"/>
      <w:ind w:left="225" w:right="225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character" w:customStyle="1" w:styleId="color-05">
    <w:name w:val="color-05"/>
    <w:basedOn w:val="a0"/>
    <w:rsid w:val="00F11DED"/>
    <w:rPr>
      <w:color w:val="FF3366"/>
    </w:rPr>
  </w:style>
  <w:style w:type="paragraph" w:customStyle="1" w:styleId="txt">
    <w:name w:val="txt"/>
    <w:basedOn w:val="a"/>
    <w:rsid w:val="000E08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ed1">
    <w:name w:val="red1"/>
    <w:basedOn w:val="a0"/>
    <w:rsid w:val="004A7E6E"/>
    <w:rPr>
      <w:color w:val="FF0000"/>
    </w:rPr>
  </w:style>
  <w:style w:type="character" w:customStyle="1" w:styleId="20">
    <w:name w:val="見出し 2 (文字)"/>
    <w:basedOn w:val="a0"/>
    <w:link w:val="2"/>
    <w:uiPriority w:val="9"/>
    <w:semiHidden/>
    <w:rsid w:val="00301162"/>
    <w:rPr>
      <w:rFonts w:asciiTheme="majorHAnsi" w:eastAsiaTheme="majorEastAsia" w:hAnsiTheme="majorHAnsi" w:cstheme="majorBidi"/>
    </w:rPr>
  </w:style>
  <w:style w:type="paragraph" w:customStyle="1" w:styleId="wp-caption-text">
    <w:name w:val="wp-caption-text"/>
    <w:basedOn w:val="a"/>
    <w:rsid w:val="00FD4A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066">
          <w:marLeft w:val="2"/>
          <w:marRight w:val="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256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1243">
                                      <w:marLeft w:val="225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1188">
      <w:bodyDiv w:val="1"/>
      <w:marLeft w:val="0"/>
      <w:marRight w:val="0"/>
      <w:marTop w:val="0"/>
      <w:marBottom w:val="0"/>
      <w:divBdr>
        <w:top w:val="single" w:sz="36" w:space="0" w:color="00FF00"/>
        <w:left w:val="none" w:sz="0" w:space="0" w:color="auto"/>
        <w:bottom w:val="none" w:sz="0" w:space="0" w:color="auto"/>
        <w:right w:val="none" w:sz="0" w:space="0" w:color="auto"/>
      </w:divBdr>
      <w:divsChild>
        <w:div w:id="2073580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672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3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0237">
          <w:marLeft w:val="2"/>
          <w:marRight w:val="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78343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CCCCCC"/>
        <w:bottom w:val="none" w:sz="0" w:space="0" w:color="auto"/>
        <w:right w:val="single" w:sz="6" w:space="0" w:color="CCCCCC"/>
      </w:divBdr>
      <w:divsChild>
        <w:div w:id="228081192">
          <w:marLeft w:val="0"/>
          <w:marRight w:val="0"/>
          <w:marTop w:val="0"/>
          <w:marBottom w:val="0"/>
          <w:divBdr>
            <w:top w:val="single" w:sz="6" w:space="0" w:color="666699"/>
            <w:left w:val="single" w:sz="6" w:space="0" w:color="666699"/>
            <w:bottom w:val="single" w:sz="6" w:space="0" w:color="666699"/>
            <w:right w:val="single" w:sz="6" w:space="0" w:color="666699"/>
          </w:divBdr>
          <w:divsChild>
            <w:div w:id="12352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4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7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3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2364">
          <w:marLeft w:val="0"/>
          <w:marRight w:val="0"/>
          <w:marTop w:val="0"/>
          <w:marBottom w:val="0"/>
          <w:divBdr>
            <w:top w:val="single" w:sz="24" w:space="0" w:color="4CBEE0"/>
            <w:left w:val="single" w:sz="24" w:space="0" w:color="4CBEE0"/>
            <w:bottom w:val="single" w:sz="24" w:space="0" w:color="4CBEE0"/>
            <w:right w:val="single" w:sz="24" w:space="0" w:color="4CBEE0"/>
          </w:divBdr>
          <w:divsChild>
            <w:div w:id="6364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8716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4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0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4213">
              <w:marLeft w:val="0"/>
              <w:marRight w:val="0"/>
              <w:marTop w:val="0"/>
              <w:marBottom w:val="0"/>
              <w:divBdr>
                <w:top w:val="threeDEngrave" w:sz="6" w:space="8" w:color="C59700"/>
                <w:left w:val="threeDEngrave" w:sz="6" w:space="8" w:color="C59700"/>
                <w:bottom w:val="threeDEngrave" w:sz="6" w:space="8" w:color="C59700"/>
                <w:right w:val="threeDEngrave" w:sz="6" w:space="8" w:color="C59700"/>
              </w:divBdr>
              <w:divsChild>
                <w:div w:id="1860214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4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2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5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86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05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82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6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65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7828">
                              <w:marLeft w:val="0"/>
                              <w:marRight w:val="0"/>
                              <w:marTop w:val="57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9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0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7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333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50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5622">
                          <w:marLeft w:val="0"/>
                          <w:marRight w:val="0"/>
                          <w:marTop w:val="5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24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2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6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0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0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00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351">
              <w:marLeft w:val="0"/>
              <w:marRight w:val="0"/>
              <w:marTop w:val="0"/>
              <w:marBottom w:val="0"/>
              <w:divBdr>
                <w:top w:val="threeDEngrave" w:sz="6" w:space="8" w:color="C59700"/>
                <w:left w:val="threeDEngrave" w:sz="6" w:space="8" w:color="C59700"/>
                <w:bottom w:val="threeDEngrave" w:sz="6" w:space="8" w:color="C59700"/>
                <w:right w:val="threeDEngrave" w:sz="6" w:space="8" w:color="C59700"/>
              </w:divBdr>
            </w:div>
          </w:divsChild>
        </w:div>
      </w:divsChild>
    </w:div>
    <w:div w:id="13327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33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34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765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1174">
                              <w:marLeft w:val="0"/>
                              <w:marRight w:val="0"/>
                              <w:marTop w:val="15"/>
                              <w:marBottom w:val="120"/>
                              <w:divBdr>
                                <w:top w:val="single" w:sz="18" w:space="8" w:color="F2F3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144">
                  <w:marLeft w:val="0"/>
                  <w:marRight w:val="0"/>
                  <w:marTop w:val="225"/>
                  <w:marBottom w:val="22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103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FFFFF"/>
                        <w:right w:val="none" w:sz="0" w:space="0" w:color="auto"/>
                      </w:divBdr>
                      <w:divsChild>
                        <w:div w:id="702249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4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9358">
                  <w:marLeft w:val="0"/>
                  <w:marRight w:val="0"/>
                  <w:marTop w:val="225"/>
                  <w:marBottom w:val="22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55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FFFFF"/>
                        <w:right w:val="none" w:sz="0" w:space="0" w:color="auto"/>
                      </w:divBdr>
                      <w:divsChild>
                        <w:div w:id="536294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4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9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4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6111">
          <w:marLeft w:val="0"/>
          <w:marRight w:val="0"/>
          <w:marTop w:val="0"/>
          <w:marBottom w:val="0"/>
          <w:divBdr>
            <w:top w:val="single" w:sz="24" w:space="0" w:color="4CBEE0"/>
            <w:left w:val="single" w:sz="24" w:space="0" w:color="4CBEE0"/>
            <w:bottom w:val="single" w:sz="24" w:space="0" w:color="4CBEE0"/>
            <w:right w:val="single" w:sz="24" w:space="0" w:color="4CBEE0"/>
          </w:divBdr>
          <w:divsChild>
            <w:div w:id="795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71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9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9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33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01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38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1414">
                              <w:marLeft w:val="0"/>
                              <w:marRight w:val="0"/>
                              <w:marTop w:val="0"/>
                              <w:marBottom w:val="8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3261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9" w:color="CCCCCC"/>
                                    <w:left w:val="single" w:sz="6" w:space="11" w:color="CCCCCC"/>
                                    <w:bottom w:val="single" w:sz="6" w:space="19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74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4827">
                  <w:marLeft w:val="0"/>
                  <w:marRight w:val="0"/>
                  <w:marTop w:val="225"/>
                  <w:marBottom w:val="22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861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FFFFF"/>
                        <w:right w:val="none" w:sz="0" w:space="0" w:color="auto"/>
                      </w:divBdr>
                      <w:divsChild>
                        <w:div w:id="19111113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4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47D7-4355-42F1-9C3E-4DCDFC2F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東京食品販売国民健康保険組合</dc:creator>
  <cp:lastModifiedBy>小杉 奏枝</cp:lastModifiedBy>
  <cp:revision>7</cp:revision>
  <cp:lastPrinted>2023-04-04T03:51:00Z</cp:lastPrinted>
  <dcterms:created xsi:type="dcterms:W3CDTF">2023-04-26T04:59:00Z</dcterms:created>
  <dcterms:modified xsi:type="dcterms:W3CDTF">2023-04-28T01:36:00Z</dcterms:modified>
</cp:coreProperties>
</file>